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 xml:space="preserve">Памятка родителям! </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Уважаемые родители! Каждый из вас желает, чтобы дети, воспитывающиеся в ваших семьях, были здоровыми, благополучными, законопослушными людьми. </w:t>
      </w:r>
      <w:r>
        <w:rPr>
          <w:rFonts w:ascii="Times New Roman" w:eastAsia="Times New Roman" w:hAnsi="Times New Roman" w:cs="Times New Roman"/>
          <w:sz w:val="24"/>
          <w:szCs w:val="24"/>
          <w:lang w:val="ru-RU" w:eastAsia="ru-RU" w:bidi="ar-SA"/>
        </w:rPr>
        <w:t>Н</w:t>
      </w:r>
      <w:r w:rsidRPr="00EA246C">
        <w:rPr>
          <w:rFonts w:ascii="Times New Roman" w:eastAsia="Times New Roman" w:hAnsi="Times New Roman" w:cs="Times New Roman"/>
          <w:sz w:val="24"/>
          <w:szCs w:val="24"/>
          <w:lang w:val="ru-RU" w:eastAsia="ru-RU" w:bidi="ar-SA"/>
        </w:rPr>
        <w:t>апоминае</w:t>
      </w:r>
      <w:r>
        <w:rPr>
          <w:rFonts w:ascii="Times New Roman" w:eastAsia="Times New Roman" w:hAnsi="Times New Roman" w:cs="Times New Roman"/>
          <w:sz w:val="24"/>
          <w:szCs w:val="24"/>
          <w:lang w:val="ru-RU" w:eastAsia="ru-RU" w:bidi="ar-SA"/>
        </w:rPr>
        <w:t>м</w:t>
      </w:r>
      <w:r w:rsidRPr="00EA246C">
        <w:rPr>
          <w:rFonts w:ascii="Times New Roman" w:eastAsia="Times New Roman" w:hAnsi="Times New Roman" w:cs="Times New Roman"/>
          <w:sz w:val="24"/>
          <w:szCs w:val="24"/>
          <w:lang w:val="ru-RU" w:eastAsia="ru-RU" w:bidi="ar-SA"/>
        </w:rPr>
        <w:t xml:space="preserve"> вам простые правила, выполняя которые вы сможете предупредить негативное влияние на детей, предостеречь их от попадания в круг преступников, наркоманов, токсикоманов и алкоголиков:</w:t>
      </w:r>
    </w:p>
    <w:p w:rsidR="00EA246C" w:rsidRPr="00EA246C" w:rsidRDefault="00EA246C" w:rsidP="00EA246C">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Постоянно обращайте внимание на ответственное отношение к сохранности личных вещей, в том числе мобильных телефонов, велосипедов.</w:t>
      </w:r>
    </w:p>
    <w:p w:rsidR="00EA246C" w:rsidRPr="00EA246C" w:rsidRDefault="00EA246C" w:rsidP="00EA246C">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Требуйте от своих детей ношения в темное время суток </w:t>
      </w:r>
      <w:proofErr w:type="spellStart"/>
      <w:r w:rsidRPr="00EA246C">
        <w:rPr>
          <w:rFonts w:ascii="Times New Roman" w:eastAsia="Times New Roman" w:hAnsi="Times New Roman" w:cs="Times New Roman"/>
          <w:sz w:val="24"/>
          <w:szCs w:val="24"/>
          <w:lang w:val="ru-RU" w:eastAsia="ru-RU" w:bidi="ar-SA"/>
        </w:rPr>
        <w:t>световозвращающих</w:t>
      </w:r>
      <w:proofErr w:type="spellEnd"/>
      <w:r w:rsidRPr="00EA246C">
        <w:rPr>
          <w:rFonts w:ascii="Times New Roman" w:eastAsia="Times New Roman" w:hAnsi="Times New Roman" w:cs="Times New Roman"/>
          <w:sz w:val="24"/>
          <w:szCs w:val="24"/>
          <w:lang w:val="ru-RU" w:eastAsia="ru-RU" w:bidi="ar-SA"/>
        </w:rPr>
        <w:t xml:space="preserve"> элементов (</w:t>
      </w:r>
      <w:proofErr w:type="spellStart"/>
      <w:r w:rsidRPr="00EA246C">
        <w:rPr>
          <w:rFonts w:ascii="Times New Roman" w:eastAsia="Times New Roman" w:hAnsi="Times New Roman" w:cs="Times New Roman"/>
          <w:sz w:val="24"/>
          <w:szCs w:val="24"/>
          <w:lang w:val="ru-RU" w:eastAsia="ru-RU" w:bidi="ar-SA"/>
        </w:rPr>
        <w:t>фликеров</w:t>
      </w:r>
      <w:proofErr w:type="spellEnd"/>
      <w:r w:rsidRPr="00EA246C">
        <w:rPr>
          <w:rFonts w:ascii="Times New Roman" w:eastAsia="Times New Roman" w:hAnsi="Times New Roman" w:cs="Times New Roman"/>
          <w:sz w:val="24"/>
          <w:szCs w:val="24"/>
          <w:lang w:val="ru-RU" w:eastAsia="ru-RU" w:bidi="ar-SA"/>
        </w:rPr>
        <w:t xml:space="preserve">). Жизнь и здоровье детей гораздо дороже стоимости </w:t>
      </w:r>
      <w:proofErr w:type="spellStart"/>
      <w:r w:rsidRPr="00EA246C">
        <w:rPr>
          <w:rFonts w:ascii="Times New Roman" w:eastAsia="Times New Roman" w:hAnsi="Times New Roman" w:cs="Times New Roman"/>
          <w:sz w:val="24"/>
          <w:szCs w:val="24"/>
          <w:lang w:val="ru-RU" w:eastAsia="ru-RU" w:bidi="ar-SA"/>
        </w:rPr>
        <w:t>фликера</w:t>
      </w:r>
      <w:proofErr w:type="spellEnd"/>
      <w:r w:rsidRPr="00EA246C">
        <w:rPr>
          <w:rFonts w:ascii="Times New Roman" w:eastAsia="Times New Roman" w:hAnsi="Times New Roman" w:cs="Times New Roman"/>
          <w:sz w:val="24"/>
          <w:szCs w:val="24"/>
          <w:lang w:val="ru-RU" w:eastAsia="ru-RU" w:bidi="ar-SA"/>
        </w:rPr>
        <w:t>. Объясняйте детям, что при переходе проезжей части необходимо быть максимально внимательным и начинать переход только после остановки транспорта. Не думайте, что беда приходит в семьи только других людей…</w:t>
      </w:r>
    </w:p>
    <w:p w:rsidR="00EA246C" w:rsidRPr="00EA246C" w:rsidRDefault="00EA246C" w:rsidP="00EA246C">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Не допускайте бесцельного, бесконтрольного времяпровождения детей на улице. Рано или поздно это приведет к совершению правонарушений. В любой момент времени вы должны знать где, с кем находится ваш ребенок, чем занимается. Круг общения своего сына либо дочери вы должны знать с именами и фамилиями, адресами и телефонами.</w:t>
      </w:r>
    </w:p>
    <w:p w:rsidR="00EA246C" w:rsidRPr="00EA246C" w:rsidRDefault="00EA246C" w:rsidP="00EA246C">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Не допускайте нахождения ребенка вне дома в позднее время суток и в ночное время. Если сын или дочь отпрашиваются переночевать у друзей либо знакомых, будьте уверены, что ничего хорошего от этого вам ждать не придется. Как правило, в таких ситуациях ваш ребенок </w:t>
      </w:r>
      <w:proofErr w:type="gramStart"/>
      <w:r w:rsidRPr="00EA246C">
        <w:rPr>
          <w:rFonts w:ascii="Times New Roman" w:eastAsia="Times New Roman" w:hAnsi="Times New Roman" w:cs="Times New Roman"/>
          <w:sz w:val="24"/>
          <w:szCs w:val="24"/>
          <w:lang w:val="ru-RU" w:eastAsia="ru-RU" w:bidi="ar-SA"/>
        </w:rPr>
        <w:t>намерен бесконтрольно и весело провести время… Большая часть преступлений подростками совершается</w:t>
      </w:r>
      <w:proofErr w:type="gramEnd"/>
      <w:r w:rsidRPr="00EA246C">
        <w:rPr>
          <w:rFonts w:ascii="Times New Roman" w:eastAsia="Times New Roman" w:hAnsi="Times New Roman" w:cs="Times New Roman"/>
          <w:sz w:val="24"/>
          <w:szCs w:val="24"/>
          <w:lang w:val="ru-RU" w:eastAsia="ru-RU" w:bidi="ar-SA"/>
        </w:rPr>
        <w:t xml:space="preserve"> именно в позднее и ночное время, кроме того, ваши дети сами могут стать жертвой преступления.</w:t>
      </w:r>
    </w:p>
    <w:p w:rsidR="00EA246C" w:rsidRPr="00EA246C" w:rsidRDefault="00EA246C" w:rsidP="00EA246C">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Организуйте посещение ребенком кружка либо секции по интересам.</w:t>
      </w:r>
    </w:p>
    <w:p w:rsidR="00EA246C" w:rsidRPr="00EA246C" w:rsidRDefault="00EA246C" w:rsidP="00EA246C">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Контролируйте выполнение ребенком домашних заданий, обязательно посещайте родительские собрания, поддерживайте связь с классным руководителем.</w:t>
      </w:r>
    </w:p>
    <w:p w:rsidR="00EA246C" w:rsidRPr="00EA246C" w:rsidRDefault="00EA246C" w:rsidP="00EA246C">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Больше общайтесь с ребенком о его делах, проблемах, успехах и неудачах, о взаимоотношениях со сверстниками, в том числе в учебном заведении и по месту жительства.</w:t>
      </w:r>
    </w:p>
    <w:p w:rsidR="00EA246C" w:rsidRPr="00EA246C" w:rsidRDefault="00EA246C" w:rsidP="00EA246C">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Ваши дети должны четко понимать, что вы крайне отрицательно относитесь к употреблению алкоголя в несовершеннолетнем возрасте, регулярно напоминайте им об этом. Не вздумайте наливать им алкогольные напитки, в том числе на праздники. Если же вы это делаете, то сами способствуете «воспитанию» будущего алкоголика.</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В соответствии со ст.17.3 </w:t>
      </w:r>
      <w:proofErr w:type="spellStart"/>
      <w:r w:rsidRPr="00EA246C">
        <w:rPr>
          <w:rFonts w:ascii="Times New Roman" w:eastAsia="Times New Roman" w:hAnsi="Times New Roman" w:cs="Times New Roman"/>
          <w:sz w:val="24"/>
          <w:szCs w:val="24"/>
          <w:lang w:val="ru-RU" w:eastAsia="ru-RU" w:bidi="ar-SA"/>
        </w:rPr>
        <w:t>КоАП</w:t>
      </w:r>
      <w:proofErr w:type="spellEnd"/>
      <w:r w:rsidRPr="00EA246C">
        <w:rPr>
          <w:rFonts w:ascii="Times New Roman" w:eastAsia="Times New Roman" w:hAnsi="Times New Roman" w:cs="Times New Roman"/>
          <w:sz w:val="24"/>
          <w:szCs w:val="24"/>
          <w:lang w:val="ru-RU" w:eastAsia="ru-RU" w:bidi="ar-SA"/>
        </w:rPr>
        <w:t xml:space="preserve"> Республики Беларусь распитие в общественных местах алкогольных, слабоалкогольных напитков и пива, либо появление в пьяном виде, оскорбляющем человеческое достоинство и нравственность, влечет наложение штрафа в размере до 8 базовых величин. Если вашему ребенку не исполнилось 16 лет, то по ст.9.4 </w:t>
      </w:r>
      <w:proofErr w:type="spellStart"/>
      <w:r w:rsidRPr="00EA246C">
        <w:rPr>
          <w:rFonts w:ascii="Times New Roman" w:eastAsia="Times New Roman" w:hAnsi="Times New Roman" w:cs="Times New Roman"/>
          <w:sz w:val="24"/>
          <w:szCs w:val="24"/>
          <w:lang w:val="ru-RU" w:eastAsia="ru-RU" w:bidi="ar-SA"/>
        </w:rPr>
        <w:t>КоАП</w:t>
      </w:r>
      <w:proofErr w:type="spellEnd"/>
      <w:r w:rsidRPr="00EA246C">
        <w:rPr>
          <w:rFonts w:ascii="Times New Roman" w:eastAsia="Times New Roman" w:hAnsi="Times New Roman" w:cs="Times New Roman"/>
          <w:sz w:val="24"/>
          <w:szCs w:val="24"/>
          <w:lang w:val="ru-RU" w:eastAsia="ru-RU" w:bidi="ar-SA"/>
        </w:rPr>
        <w:t xml:space="preserve"> Республики Беларусь штраф накладывается на родителей в размере до 10 базовых величин.</w:t>
      </w:r>
    </w:p>
    <w:p w:rsidR="00EA246C" w:rsidRPr="00EA246C" w:rsidRDefault="00EA246C" w:rsidP="00EA246C">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Если вы позволяете ребенку курить либо «закрываете на это глаза», то вы рискуете, что кроме проблем со здоровьем, ребенок в будущем приобретет и другие вредные привычки, такие как употребление алкоголя, токсических веществ, наркотиков.</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gramStart"/>
      <w:r w:rsidRPr="00EA246C">
        <w:rPr>
          <w:rFonts w:ascii="Times New Roman" w:eastAsia="Times New Roman" w:hAnsi="Times New Roman" w:cs="Times New Roman"/>
          <w:sz w:val="24"/>
          <w:szCs w:val="24"/>
          <w:lang w:val="ru-RU" w:eastAsia="ru-RU" w:bidi="ar-SA"/>
        </w:rPr>
        <w:t xml:space="preserve">Кроме того, на основании ст.17.9 </w:t>
      </w:r>
      <w:proofErr w:type="spellStart"/>
      <w:r w:rsidRPr="00EA246C">
        <w:rPr>
          <w:rFonts w:ascii="Times New Roman" w:eastAsia="Times New Roman" w:hAnsi="Times New Roman" w:cs="Times New Roman"/>
          <w:sz w:val="24"/>
          <w:szCs w:val="24"/>
          <w:lang w:val="ru-RU" w:eastAsia="ru-RU" w:bidi="ar-SA"/>
        </w:rPr>
        <w:t>КоАП</w:t>
      </w:r>
      <w:proofErr w:type="spellEnd"/>
      <w:r w:rsidRPr="00EA246C">
        <w:rPr>
          <w:rFonts w:ascii="Times New Roman" w:eastAsia="Times New Roman" w:hAnsi="Times New Roman" w:cs="Times New Roman"/>
          <w:sz w:val="24"/>
          <w:szCs w:val="24"/>
          <w:lang w:val="ru-RU" w:eastAsia="ru-RU" w:bidi="ar-SA"/>
        </w:rPr>
        <w:t xml:space="preserve"> Республики Беларусь курение в местах, где оно в соответствии с законодательством запрещено, в том числе в учебных заведениях и на их территории, влечет наложение штрафа до 4 базовых величин, если же вашим детям не </w:t>
      </w:r>
      <w:r w:rsidRPr="00EA246C">
        <w:rPr>
          <w:rFonts w:ascii="Times New Roman" w:eastAsia="Times New Roman" w:hAnsi="Times New Roman" w:cs="Times New Roman"/>
          <w:sz w:val="24"/>
          <w:szCs w:val="24"/>
          <w:lang w:val="ru-RU" w:eastAsia="ru-RU" w:bidi="ar-SA"/>
        </w:rPr>
        <w:lastRenderedPageBreak/>
        <w:t xml:space="preserve">исполнилось 16 лет, то по ст.9.4 </w:t>
      </w:r>
      <w:proofErr w:type="spellStart"/>
      <w:r w:rsidRPr="00EA246C">
        <w:rPr>
          <w:rFonts w:ascii="Times New Roman" w:eastAsia="Times New Roman" w:hAnsi="Times New Roman" w:cs="Times New Roman"/>
          <w:sz w:val="24"/>
          <w:szCs w:val="24"/>
          <w:lang w:val="ru-RU" w:eastAsia="ru-RU" w:bidi="ar-SA"/>
        </w:rPr>
        <w:t>КоАП</w:t>
      </w:r>
      <w:proofErr w:type="spellEnd"/>
      <w:r w:rsidRPr="00EA246C">
        <w:rPr>
          <w:rFonts w:ascii="Times New Roman" w:eastAsia="Times New Roman" w:hAnsi="Times New Roman" w:cs="Times New Roman"/>
          <w:sz w:val="24"/>
          <w:szCs w:val="24"/>
          <w:lang w:val="ru-RU" w:eastAsia="ru-RU" w:bidi="ar-SA"/>
        </w:rPr>
        <w:t xml:space="preserve"> РБ штраф накладывается на родителей в размере до 10 базовых величин.</w:t>
      </w:r>
      <w:proofErr w:type="gramEnd"/>
    </w:p>
    <w:p w:rsidR="00EA246C" w:rsidRPr="00EA246C" w:rsidRDefault="00EA246C" w:rsidP="00EA246C">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Помните, что самый главный и решающий фактор в воспитании ребенка – это личное поведение и образ жизни его родителей. Будьте достойным примером для своих детей!</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Желаем вам успехов в воспитании детей и уверены, что ваши дети вырастут порядочными, законопослушными людьми и не принесут в ваш дом горе и разочарование.</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w:t>
      </w:r>
      <w:hyperlink r:id="rId5" w:history="1">
        <w:r w:rsidRPr="00EA246C">
          <w:rPr>
            <w:rFonts w:ascii="Times New Roman" w:eastAsia="Times New Roman" w:hAnsi="Times New Roman" w:cs="Times New Roman"/>
            <w:color w:val="0000FF"/>
            <w:sz w:val="24"/>
            <w:szCs w:val="24"/>
            <w:u w:val="single"/>
            <w:lang w:val="ru-RU" w:eastAsia="ru-RU" w:bidi="ar-SA"/>
          </w:rPr>
          <w:t>Курительные смеси: благовония или наркотики?</w:t>
        </w:r>
      </w:hyperlink>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Наиболее распространённые компоненты смесей внесены в список наркотических веществ, а потому изготовление, распространение и хранение курительных смесей уголовно наказуемо.</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i/>
          <w:iCs/>
          <w:sz w:val="24"/>
          <w:szCs w:val="24"/>
          <w:lang w:val="ru-RU" w:eastAsia="ru-RU" w:bidi="ar-SA"/>
        </w:rPr>
        <w:t>История использования курительных смесей</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На первый взгляд употребление </w:t>
      </w:r>
      <w:r w:rsidRPr="00EA246C">
        <w:rPr>
          <w:rFonts w:ascii="Times New Roman" w:eastAsia="Times New Roman" w:hAnsi="Times New Roman" w:cs="Times New Roman"/>
          <w:b/>
          <w:bCs/>
          <w:sz w:val="24"/>
          <w:szCs w:val="24"/>
          <w:lang w:val="ru-RU" w:eastAsia="ru-RU" w:bidi="ar-SA"/>
        </w:rPr>
        <w:t>курительных смесей</w:t>
      </w:r>
      <w:r w:rsidRPr="00EA246C">
        <w:rPr>
          <w:rFonts w:ascii="Times New Roman" w:eastAsia="Times New Roman" w:hAnsi="Times New Roman" w:cs="Times New Roman"/>
          <w:sz w:val="24"/>
          <w:szCs w:val="24"/>
          <w:lang w:val="ru-RU" w:eastAsia="ru-RU" w:bidi="ar-SA"/>
        </w:rPr>
        <w:t> — новомодное веяние: только пару лет назад мы впервые услышали о них. На самом деле, истоки этого явления следует искать в глубокой древности. Знахари, колдуны, шаманы издревле широко применяли в своей практике растения, изменяющие сознание.</w:t>
      </w:r>
      <w:r w:rsidRPr="00EA246C">
        <w:rPr>
          <w:rFonts w:ascii="Times New Roman" w:eastAsia="Times New Roman" w:hAnsi="Times New Roman" w:cs="Times New Roman"/>
          <w:sz w:val="24"/>
          <w:szCs w:val="24"/>
          <w:lang w:val="ru-RU" w:eastAsia="ru-RU" w:bidi="ar-SA"/>
        </w:rPr>
        <w:br/>
        <w:t xml:space="preserve">          Однако такого широкомасштабного использования </w:t>
      </w:r>
      <w:proofErr w:type="spellStart"/>
      <w:r w:rsidRPr="00EA246C">
        <w:rPr>
          <w:rFonts w:ascii="Times New Roman" w:eastAsia="Times New Roman" w:hAnsi="Times New Roman" w:cs="Times New Roman"/>
          <w:sz w:val="24"/>
          <w:szCs w:val="24"/>
          <w:lang w:val="ru-RU" w:eastAsia="ru-RU" w:bidi="ar-SA"/>
        </w:rPr>
        <w:t>энтеогенов</w:t>
      </w:r>
      <w:proofErr w:type="spellEnd"/>
      <w:r w:rsidRPr="00EA246C">
        <w:rPr>
          <w:rFonts w:ascii="Times New Roman" w:eastAsia="Times New Roman" w:hAnsi="Times New Roman" w:cs="Times New Roman"/>
          <w:sz w:val="24"/>
          <w:szCs w:val="24"/>
          <w:lang w:val="ru-RU" w:eastAsia="ru-RU" w:bidi="ar-SA"/>
        </w:rPr>
        <w:t> (</w:t>
      </w:r>
      <w:r w:rsidRPr="00EA246C">
        <w:rPr>
          <w:rFonts w:ascii="Times New Roman" w:eastAsia="Times New Roman" w:hAnsi="Times New Roman" w:cs="Times New Roman"/>
          <w:i/>
          <w:iCs/>
          <w:sz w:val="24"/>
          <w:szCs w:val="24"/>
          <w:lang w:val="ru-RU" w:eastAsia="ru-RU" w:bidi="ar-SA"/>
        </w:rPr>
        <w:t>растений, употребление которых воздействует на психику человека</w:t>
      </w:r>
      <w:r w:rsidRPr="00EA246C">
        <w:rPr>
          <w:rFonts w:ascii="Times New Roman" w:eastAsia="Times New Roman" w:hAnsi="Times New Roman" w:cs="Times New Roman"/>
          <w:sz w:val="24"/>
          <w:szCs w:val="24"/>
          <w:lang w:val="ru-RU" w:eastAsia="ru-RU" w:bidi="ar-SA"/>
        </w:rPr>
        <w:t>) история не ведала. Первые пакетики со смесью появились в продаже в 2007 году. За 2 года никому не известный товар приобрёл бешеную популярность.</w:t>
      </w:r>
    </w:p>
    <w:tbl>
      <w:tblPr>
        <w:tblW w:w="0" w:type="auto"/>
        <w:tblCellSpacing w:w="0" w:type="dxa"/>
        <w:tblCellMar>
          <w:left w:w="0" w:type="dxa"/>
          <w:right w:w="0" w:type="dxa"/>
        </w:tblCellMar>
        <w:tblLook w:val="04A0"/>
      </w:tblPr>
      <w:tblGrid>
        <w:gridCol w:w="3748"/>
        <w:gridCol w:w="5607"/>
      </w:tblGrid>
      <w:tr w:rsidR="00EA246C" w:rsidRPr="00EA246C" w:rsidTr="00EA246C">
        <w:trPr>
          <w:tblCellSpacing w:w="0" w:type="dxa"/>
        </w:trPr>
        <w:tc>
          <w:tcPr>
            <w:tcW w:w="3748" w:type="dxa"/>
            <w:vAlign w:val="center"/>
            <w:hideMark/>
          </w:tcPr>
          <w:p w:rsidR="00EA246C" w:rsidRPr="00EA246C" w:rsidRDefault="00EA246C" w:rsidP="00EA246C">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w:t>
            </w:r>
            <w:r>
              <w:rPr>
                <w:rFonts w:ascii="Times New Roman" w:eastAsia="Times New Roman" w:hAnsi="Times New Roman" w:cs="Times New Roman"/>
                <w:noProof/>
                <w:sz w:val="24"/>
                <w:szCs w:val="24"/>
                <w:lang w:val="ru-RU" w:eastAsia="ru-RU" w:bidi="ar-SA"/>
              </w:rPr>
              <w:drawing>
                <wp:inline distT="0" distB="0" distL="0" distR="0">
                  <wp:extent cx="2171700" cy="1628775"/>
                  <wp:effectExtent l="19050" t="0" r="0" b="0"/>
                  <wp:docPr id="1" name="Рисунок 1" descr="http://www.11gdp.by/images/i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1gdp.by/images/im4.jpg"/>
                          <pic:cNvPicPr>
                            <a:picLocks noChangeAspect="1" noChangeArrowheads="1"/>
                          </pic:cNvPicPr>
                        </pic:nvPicPr>
                        <pic:blipFill>
                          <a:blip r:embed="rId6" cstate="print"/>
                          <a:srcRect/>
                          <a:stretch>
                            <a:fillRect/>
                          </a:stretch>
                        </pic:blipFill>
                        <pic:spPr bwMode="auto">
                          <a:xfrm>
                            <a:off x="0" y="0"/>
                            <a:ext cx="2171700" cy="1628775"/>
                          </a:xfrm>
                          <a:prstGeom prst="rect">
                            <a:avLst/>
                          </a:prstGeom>
                          <a:noFill/>
                          <a:ln w="9525">
                            <a:noFill/>
                            <a:miter lim="800000"/>
                            <a:headEnd/>
                            <a:tailEnd/>
                          </a:ln>
                        </pic:spPr>
                      </pic:pic>
                    </a:graphicData>
                  </a:graphic>
                </wp:inline>
              </w:drawing>
            </w:r>
          </w:p>
        </w:tc>
        <w:tc>
          <w:tcPr>
            <w:tcW w:w="5607" w:type="dxa"/>
            <w:vAlign w:val="center"/>
            <w:hideMark/>
          </w:tcPr>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Табачные лавки, киоски, интернет – магазины, а кое — где даже прилавки супермаркетов запестрели обилием пакетиков с курительными </w:t>
            </w:r>
            <w:proofErr w:type="spellStart"/>
            <w:r w:rsidRPr="00EA246C">
              <w:rPr>
                <w:rFonts w:ascii="Times New Roman" w:eastAsia="Times New Roman" w:hAnsi="Times New Roman" w:cs="Times New Roman"/>
                <w:sz w:val="24"/>
                <w:szCs w:val="24"/>
                <w:lang w:val="ru-RU" w:eastAsia="ru-RU" w:bidi="ar-SA"/>
              </w:rPr>
              <w:t>миксами</w:t>
            </w:r>
            <w:proofErr w:type="spellEnd"/>
            <w:r w:rsidRPr="00EA246C">
              <w:rPr>
                <w:rFonts w:ascii="Times New Roman" w:eastAsia="Times New Roman" w:hAnsi="Times New Roman" w:cs="Times New Roman"/>
                <w:sz w:val="24"/>
                <w:szCs w:val="24"/>
                <w:lang w:val="ru-RU" w:eastAsia="ru-RU" w:bidi="ar-SA"/>
              </w:rPr>
              <w:t>. Мода на </w:t>
            </w:r>
            <w:hyperlink r:id="rId7" w:tgtFrame="_self" w:history="1">
              <w:r w:rsidRPr="00EA246C">
                <w:rPr>
                  <w:rFonts w:ascii="Times New Roman" w:eastAsia="Times New Roman" w:hAnsi="Times New Roman" w:cs="Times New Roman"/>
                  <w:color w:val="0000FF"/>
                  <w:sz w:val="24"/>
                  <w:szCs w:val="24"/>
                  <w:u w:val="single"/>
                  <w:lang w:val="ru-RU" w:eastAsia="ru-RU" w:bidi="ar-SA"/>
                </w:rPr>
                <w:t>курительные смеси</w:t>
              </w:r>
            </w:hyperlink>
            <w:r w:rsidRPr="00EA246C">
              <w:rPr>
                <w:rFonts w:ascii="Times New Roman" w:eastAsia="Times New Roman" w:hAnsi="Times New Roman" w:cs="Times New Roman"/>
                <w:sz w:val="24"/>
                <w:szCs w:val="24"/>
                <w:lang w:val="ru-RU" w:eastAsia="ru-RU" w:bidi="ar-SA"/>
              </w:rPr>
              <w:t xml:space="preserve"> или </w:t>
            </w:r>
            <w:proofErr w:type="spellStart"/>
            <w:r w:rsidRPr="00EA246C">
              <w:rPr>
                <w:rFonts w:ascii="Times New Roman" w:eastAsia="Times New Roman" w:hAnsi="Times New Roman" w:cs="Times New Roman"/>
                <w:sz w:val="24"/>
                <w:szCs w:val="24"/>
                <w:lang w:val="ru-RU" w:eastAsia="ru-RU" w:bidi="ar-SA"/>
              </w:rPr>
              <w:t>спайсы</w:t>
            </w:r>
            <w:proofErr w:type="spellEnd"/>
            <w:r w:rsidRPr="00EA246C">
              <w:rPr>
                <w:rFonts w:ascii="Times New Roman" w:eastAsia="Times New Roman" w:hAnsi="Times New Roman" w:cs="Times New Roman"/>
                <w:sz w:val="24"/>
                <w:szCs w:val="24"/>
                <w:lang w:val="ru-RU" w:eastAsia="ru-RU" w:bidi="ar-SA"/>
              </w:rPr>
              <w:t xml:space="preserve"> молниеносно распространилась среди молодёжи.</w:t>
            </w:r>
          </w:p>
        </w:tc>
      </w:tr>
    </w:tbl>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Волна эта захлестнула не только постсоветские страны, но и всю Европу. Однако в большинстве европейских стран, таких как Великобритания, Франция, Германия, Австрия, Польша, Швейцария, быстро разглядели скрытую угрозу и незамедлительно отреагировали запретом на распространение и использование курительных смесей.</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Вопрос о том, откуда взялись современные </w:t>
      </w:r>
      <w:r w:rsidRPr="00EA246C">
        <w:rPr>
          <w:rFonts w:ascii="Times New Roman" w:eastAsia="Times New Roman" w:hAnsi="Times New Roman" w:cs="Times New Roman"/>
          <w:b/>
          <w:bCs/>
          <w:sz w:val="24"/>
          <w:szCs w:val="24"/>
          <w:lang w:val="ru-RU" w:eastAsia="ru-RU" w:bidi="ar-SA"/>
        </w:rPr>
        <w:t>курительные смеси</w:t>
      </w:r>
      <w:r w:rsidRPr="00EA246C">
        <w:rPr>
          <w:rFonts w:ascii="Times New Roman" w:eastAsia="Times New Roman" w:hAnsi="Times New Roman" w:cs="Times New Roman"/>
          <w:sz w:val="24"/>
          <w:szCs w:val="24"/>
          <w:lang w:val="ru-RU" w:eastAsia="ru-RU" w:bidi="ar-SA"/>
        </w:rPr>
        <w:t xml:space="preserve">, остаётся открытым. Кто-то считает, что рецептура основного числа таковых разработана в лабораториях </w:t>
      </w:r>
      <w:proofErr w:type="spellStart"/>
      <w:r w:rsidRPr="00EA246C">
        <w:rPr>
          <w:rFonts w:ascii="Times New Roman" w:eastAsia="Times New Roman" w:hAnsi="Times New Roman" w:cs="Times New Roman"/>
          <w:sz w:val="24"/>
          <w:szCs w:val="24"/>
          <w:lang w:val="ru-RU" w:eastAsia="ru-RU" w:bidi="ar-SA"/>
        </w:rPr>
        <w:t>США</w:t>
      </w:r>
      <w:proofErr w:type="gramStart"/>
      <w:r w:rsidRPr="00EA246C">
        <w:rPr>
          <w:rFonts w:ascii="Times New Roman" w:eastAsia="Times New Roman" w:hAnsi="Times New Roman" w:cs="Times New Roman"/>
          <w:sz w:val="24"/>
          <w:szCs w:val="24"/>
          <w:lang w:val="ru-RU" w:eastAsia="ru-RU" w:bidi="ar-SA"/>
        </w:rPr>
        <w:t>,к</w:t>
      </w:r>
      <w:proofErr w:type="gramEnd"/>
      <w:r w:rsidRPr="00EA246C">
        <w:rPr>
          <w:rFonts w:ascii="Times New Roman" w:eastAsia="Times New Roman" w:hAnsi="Times New Roman" w:cs="Times New Roman"/>
          <w:sz w:val="24"/>
          <w:szCs w:val="24"/>
          <w:lang w:val="ru-RU" w:eastAsia="ru-RU" w:bidi="ar-SA"/>
        </w:rPr>
        <w:t>то-то</w:t>
      </w:r>
      <w:proofErr w:type="spellEnd"/>
      <w:r w:rsidRPr="00EA246C">
        <w:rPr>
          <w:rFonts w:ascii="Times New Roman" w:eastAsia="Times New Roman" w:hAnsi="Times New Roman" w:cs="Times New Roman"/>
          <w:sz w:val="24"/>
          <w:szCs w:val="24"/>
          <w:lang w:val="ru-RU" w:eastAsia="ru-RU" w:bidi="ar-SA"/>
        </w:rPr>
        <w:t>  винит в их распространении Голландию и Великобританию, кто-то  считает, что массовые поставки этого зелья в Россию осуществляет Китай. На сегодняшний день этот вопрос уже не так актуален: запрет на курительные смеси вступил в силу. Началось массовое изъятие курительных смесей в местах продаж, а на многих сайтах, торгующих смесями, появилась надпись: «</w:t>
      </w:r>
      <w:r w:rsidRPr="00EA246C">
        <w:rPr>
          <w:rFonts w:ascii="Times New Roman" w:eastAsia="Times New Roman" w:hAnsi="Times New Roman" w:cs="Times New Roman"/>
          <w:i/>
          <w:iCs/>
          <w:sz w:val="24"/>
          <w:szCs w:val="24"/>
          <w:lang w:val="ru-RU" w:eastAsia="ru-RU" w:bidi="ar-SA"/>
        </w:rPr>
        <w:t>Работа сайта временно приостановлена</w:t>
      </w:r>
      <w:r w:rsidRPr="00EA246C">
        <w:rPr>
          <w:rFonts w:ascii="Times New Roman" w:eastAsia="Times New Roman" w:hAnsi="Times New Roman" w:cs="Times New Roman"/>
          <w:sz w:val="24"/>
          <w:szCs w:val="24"/>
          <w:lang w:val="ru-RU" w:eastAsia="ru-RU" w:bidi="ar-SA"/>
        </w:rPr>
        <w:t>». Хочется надеяться, что на этом история распространения курительных смесей в России закончится.</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i/>
          <w:iCs/>
          <w:sz w:val="24"/>
          <w:szCs w:val="24"/>
          <w:lang w:val="ru-RU" w:eastAsia="ru-RU" w:bidi="ar-SA"/>
        </w:rPr>
        <w:lastRenderedPageBreak/>
        <w:t>        Что же такое курительные смеси?</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Продавцы курительных смесей позиционируют свой товар, как благовония, абсолютно безвредные для организма. Все курительные смеси имеют растительное происхождение. Специальным образом подготовленное натуральное сырьё: корни, стебли, цветы, семена и листья различных растений, а так же их экстракты расфасованы в небольшие герметичные цветные пакетики. Многие травы, входящие в состав курительных смесей сами по себе являются лекарственными.</w:t>
      </w:r>
      <w:r w:rsidRPr="00EA246C">
        <w:rPr>
          <w:rFonts w:ascii="Times New Roman" w:eastAsia="Times New Roman" w:hAnsi="Times New Roman" w:cs="Times New Roman"/>
          <w:sz w:val="24"/>
          <w:szCs w:val="24"/>
          <w:lang w:val="ru-RU" w:eastAsia="ru-RU" w:bidi="ar-SA"/>
        </w:rPr>
        <w:br/>
        <w:t>             Релаксация, очищение организма, успокоительный и </w:t>
      </w:r>
      <w:proofErr w:type="spellStart"/>
      <w:r w:rsidRPr="00EA246C">
        <w:rPr>
          <w:rFonts w:ascii="Times New Roman" w:eastAsia="Times New Roman" w:hAnsi="Times New Roman" w:cs="Times New Roman"/>
          <w:sz w:val="24"/>
          <w:szCs w:val="24"/>
          <w:lang w:val="ru-RU" w:eastAsia="ru-RU" w:bidi="ar-SA"/>
        </w:rPr>
        <w:t>антидепрессивный</w:t>
      </w:r>
      <w:proofErr w:type="spellEnd"/>
      <w:r w:rsidRPr="00EA246C">
        <w:rPr>
          <w:rFonts w:ascii="Times New Roman" w:eastAsia="Times New Roman" w:hAnsi="Times New Roman" w:cs="Times New Roman"/>
          <w:sz w:val="24"/>
          <w:szCs w:val="24"/>
          <w:lang w:val="ru-RU" w:eastAsia="ru-RU" w:bidi="ar-SA"/>
        </w:rPr>
        <w:t xml:space="preserve"> эффект, повышение жизненного тонуса: такое влияние оказывают курительные смеси, если верить продавцам этого товара. </w:t>
      </w:r>
    </w:p>
    <w:tbl>
      <w:tblPr>
        <w:tblW w:w="0" w:type="auto"/>
        <w:tblCellSpacing w:w="0" w:type="dxa"/>
        <w:tblCellMar>
          <w:left w:w="0" w:type="dxa"/>
          <w:right w:w="0" w:type="dxa"/>
        </w:tblCellMar>
        <w:tblLook w:val="04A0"/>
      </w:tblPr>
      <w:tblGrid>
        <w:gridCol w:w="3090"/>
        <w:gridCol w:w="6265"/>
      </w:tblGrid>
      <w:tr w:rsidR="00EA246C" w:rsidRPr="00EA246C" w:rsidTr="00EA246C">
        <w:trPr>
          <w:tblCellSpacing w:w="0" w:type="dxa"/>
        </w:trPr>
        <w:tc>
          <w:tcPr>
            <w:tcW w:w="2940" w:type="dxa"/>
            <w:vAlign w:val="center"/>
            <w:hideMark/>
          </w:tcPr>
          <w:p w:rsidR="00EA246C" w:rsidRPr="00EA246C" w:rsidRDefault="00EA246C" w:rsidP="00EA246C">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w:t>
            </w:r>
            <w:r>
              <w:rPr>
                <w:rFonts w:ascii="Times New Roman" w:eastAsia="Times New Roman" w:hAnsi="Times New Roman" w:cs="Times New Roman"/>
                <w:noProof/>
                <w:sz w:val="24"/>
                <w:szCs w:val="24"/>
                <w:lang w:val="ru-RU" w:eastAsia="ru-RU" w:bidi="ar-SA"/>
              </w:rPr>
              <w:drawing>
                <wp:inline distT="0" distB="0" distL="0" distR="0">
                  <wp:extent cx="1905000" cy="1428750"/>
                  <wp:effectExtent l="19050" t="0" r="0" b="0"/>
                  <wp:docPr id="2" name="Рисунок 2" descr="http://www.11gdp.by/images/i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1gdp.by/images/im5.jpg"/>
                          <pic:cNvPicPr>
                            <a:picLocks noChangeAspect="1" noChangeArrowheads="1"/>
                          </pic:cNvPicPr>
                        </pic:nvPicPr>
                        <pic:blipFill>
                          <a:blip r:embed="rId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c>
          <w:tcPr>
            <w:tcW w:w="7050" w:type="dxa"/>
            <w:vAlign w:val="center"/>
            <w:hideMark/>
          </w:tcPr>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Выглядит всё вполне безобидно, если оставить без внимания тот факт, что безопасность этой продукции не подтверждена никакими документами.</w:t>
            </w:r>
          </w:p>
        </w:tc>
      </w:tr>
    </w:tbl>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Сегодня доказано, что большинство компонентов этих курительных </w:t>
      </w:r>
      <w:proofErr w:type="spellStart"/>
      <w:r w:rsidRPr="00EA246C">
        <w:rPr>
          <w:rFonts w:ascii="Times New Roman" w:eastAsia="Times New Roman" w:hAnsi="Times New Roman" w:cs="Times New Roman"/>
          <w:sz w:val="24"/>
          <w:szCs w:val="24"/>
          <w:lang w:val="ru-RU" w:eastAsia="ru-RU" w:bidi="ar-SA"/>
        </w:rPr>
        <w:t>миксов</w:t>
      </w:r>
      <w:proofErr w:type="spellEnd"/>
      <w:r w:rsidRPr="00EA246C">
        <w:rPr>
          <w:rFonts w:ascii="Times New Roman" w:eastAsia="Times New Roman" w:hAnsi="Times New Roman" w:cs="Times New Roman"/>
          <w:sz w:val="24"/>
          <w:szCs w:val="24"/>
          <w:lang w:val="ru-RU" w:eastAsia="ru-RU" w:bidi="ar-SA"/>
        </w:rPr>
        <w:t xml:space="preserve"> обладает серьёзным психотропным эффектом, токсическим действием; длительное употребление курительных смесей приводит к зависимости, сродни наркотической. Сама терминология, которой пользуются курильщики, наводит на мысль о том, что курительные смеси – наркотические вещества: «подсел на </w:t>
      </w:r>
      <w:proofErr w:type="spellStart"/>
      <w:r w:rsidRPr="00EA246C">
        <w:rPr>
          <w:rFonts w:ascii="Times New Roman" w:eastAsia="Times New Roman" w:hAnsi="Times New Roman" w:cs="Times New Roman"/>
          <w:sz w:val="24"/>
          <w:szCs w:val="24"/>
          <w:lang w:val="ru-RU" w:eastAsia="ru-RU" w:bidi="ar-SA"/>
        </w:rPr>
        <w:t>спайс</w:t>
      </w:r>
      <w:proofErr w:type="spellEnd"/>
      <w:r w:rsidRPr="00EA246C">
        <w:rPr>
          <w:rFonts w:ascii="Times New Roman" w:eastAsia="Times New Roman" w:hAnsi="Times New Roman" w:cs="Times New Roman"/>
          <w:sz w:val="24"/>
          <w:szCs w:val="24"/>
          <w:lang w:val="ru-RU" w:eastAsia="ru-RU" w:bidi="ar-SA"/>
        </w:rPr>
        <w:t>», «держит 5-6 часов</w:t>
      </w:r>
      <w:proofErr w:type="gramStart"/>
      <w:r w:rsidRPr="00EA246C">
        <w:rPr>
          <w:rFonts w:ascii="Times New Roman" w:eastAsia="Times New Roman" w:hAnsi="Times New Roman" w:cs="Times New Roman"/>
          <w:sz w:val="24"/>
          <w:szCs w:val="24"/>
          <w:lang w:val="ru-RU" w:eastAsia="ru-RU" w:bidi="ar-SA"/>
        </w:rPr>
        <w:t>»и</w:t>
      </w:r>
      <w:proofErr w:type="gramEnd"/>
      <w:r w:rsidRPr="00EA246C">
        <w:rPr>
          <w:rFonts w:ascii="Times New Roman" w:eastAsia="Times New Roman" w:hAnsi="Times New Roman" w:cs="Times New Roman"/>
          <w:sz w:val="24"/>
          <w:szCs w:val="24"/>
          <w:lang w:val="ru-RU" w:eastAsia="ru-RU" w:bidi="ar-SA"/>
        </w:rPr>
        <w:t> пр. </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Использовать курительные смеси можно разными способами: кто-то  набивает ими </w:t>
      </w:r>
      <w:proofErr w:type="spellStart"/>
      <w:r w:rsidRPr="00EA246C">
        <w:rPr>
          <w:rFonts w:ascii="Times New Roman" w:eastAsia="Times New Roman" w:hAnsi="Times New Roman" w:cs="Times New Roman"/>
          <w:sz w:val="24"/>
          <w:szCs w:val="24"/>
          <w:lang w:val="ru-RU" w:eastAsia="ru-RU" w:bidi="ar-SA"/>
        </w:rPr>
        <w:t>трубку</w:t>
      </w:r>
      <w:proofErr w:type="gramStart"/>
      <w:r w:rsidRPr="00EA246C">
        <w:rPr>
          <w:rFonts w:ascii="Times New Roman" w:eastAsia="Times New Roman" w:hAnsi="Times New Roman" w:cs="Times New Roman"/>
          <w:sz w:val="24"/>
          <w:szCs w:val="24"/>
          <w:lang w:val="ru-RU" w:eastAsia="ru-RU" w:bidi="ar-SA"/>
        </w:rPr>
        <w:t>,к</w:t>
      </w:r>
      <w:proofErr w:type="gramEnd"/>
      <w:r w:rsidRPr="00EA246C">
        <w:rPr>
          <w:rFonts w:ascii="Times New Roman" w:eastAsia="Times New Roman" w:hAnsi="Times New Roman" w:cs="Times New Roman"/>
          <w:sz w:val="24"/>
          <w:szCs w:val="24"/>
          <w:lang w:val="ru-RU" w:eastAsia="ru-RU" w:bidi="ar-SA"/>
        </w:rPr>
        <w:t>то-то</w:t>
      </w:r>
      <w:proofErr w:type="spellEnd"/>
      <w:r w:rsidRPr="00EA246C">
        <w:rPr>
          <w:rFonts w:ascii="Times New Roman" w:eastAsia="Times New Roman" w:hAnsi="Times New Roman" w:cs="Times New Roman"/>
          <w:sz w:val="24"/>
          <w:szCs w:val="24"/>
          <w:lang w:val="ru-RU" w:eastAsia="ru-RU" w:bidi="ar-SA"/>
        </w:rPr>
        <w:t>  изготавливает самокрутки, кто-то  сжигает их в </w:t>
      </w:r>
      <w:proofErr w:type="spellStart"/>
      <w:r w:rsidRPr="00EA246C">
        <w:rPr>
          <w:rFonts w:ascii="Times New Roman" w:eastAsia="Times New Roman" w:hAnsi="Times New Roman" w:cs="Times New Roman"/>
          <w:sz w:val="24"/>
          <w:szCs w:val="24"/>
          <w:lang w:val="ru-RU" w:eastAsia="ru-RU" w:bidi="ar-SA"/>
        </w:rPr>
        <w:t>аромалампе</w:t>
      </w:r>
      <w:proofErr w:type="spellEnd"/>
      <w:r w:rsidRPr="00EA246C">
        <w:rPr>
          <w:rFonts w:ascii="Times New Roman" w:eastAsia="Times New Roman" w:hAnsi="Times New Roman" w:cs="Times New Roman"/>
          <w:sz w:val="24"/>
          <w:szCs w:val="24"/>
          <w:lang w:val="ru-RU" w:eastAsia="ru-RU" w:bidi="ar-SA"/>
        </w:rPr>
        <w:t xml:space="preserve">, и тогда все присутствующие в помещении имеют возможность испытать </w:t>
      </w:r>
      <w:proofErr w:type="spellStart"/>
      <w:r w:rsidRPr="00EA246C">
        <w:rPr>
          <w:rFonts w:ascii="Times New Roman" w:eastAsia="Times New Roman" w:hAnsi="Times New Roman" w:cs="Times New Roman"/>
          <w:sz w:val="24"/>
          <w:szCs w:val="24"/>
          <w:lang w:val="ru-RU" w:eastAsia="ru-RU" w:bidi="ar-SA"/>
        </w:rPr>
        <w:t>психоделическое</w:t>
      </w:r>
      <w:proofErr w:type="spellEnd"/>
      <w:r w:rsidRPr="00EA246C">
        <w:rPr>
          <w:rFonts w:ascii="Times New Roman" w:eastAsia="Times New Roman" w:hAnsi="Times New Roman" w:cs="Times New Roman"/>
          <w:sz w:val="24"/>
          <w:szCs w:val="24"/>
          <w:lang w:val="ru-RU" w:eastAsia="ru-RU" w:bidi="ar-SA"/>
        </w:rPr>
        <w:t xml:space="preserve"> воздействие ароматного дыма. Нередко опытные потребители </w:t>
      </w:r>
      <w:proofErr w:type="spellStart"/>
      <w:r w:rsidRPr="00EA246C">
        <w:rPr>
          <w:rFonts w:ascii="Times New Roman" w:eastAsia="Times New Roman" w:hAnsi="Times New Roman" w:cs="Times New Roman"/>
          <w:sz w:val="24"/>
          <w:szCs w:val="24"/>
          <w:lang w:val="ru-RU" w:eastAsia="ru-RU" w:bidi="ar-SA"/>
        </w:rPr>
        <w:t>миксов</w:t>
      </w:r>
      <w:proofErr w:type="spellEnd"/>
      <w:r w:rsidRPr="00EA246C">
        <w:rPr>
          <w:rFonts w:ascii="Times New Roman" w:eastAsia="Times New Roman" w:hAnsi="Times New Roman" w:cs="Times New Roman"/>
          <w:sz w:val="24"/>
          <w:szCs w:val="24"/>
          <w:lang w:val="ru-RU" w:eastAsia="ru-RU" w:bidi="ar-SA"/>
        </w:rPr>
        <w:t xml:space="preserve"> курят через пипетку, жестяную банку или бутылку: все эти способы – наследие курильщиков </w:t>
      </w:r>
      <w:proofErr w:type="spellStart"/>
      <w:r w:rsidRPr="00EA246C">
        <w:rPr>
          <w:rFonts w:ascii="Times New Roman" w:eastAsia="Times New Roman" w:hAnsi="Times New Roman" w:cs="Times New Roman"/>
          <w:sz w:val="24"/>
          <w:szCs w:val="24"/>
          <w:lang w:val="ru-RU" w:eastAsia="ru-RU" w:bidi="ar-SA"/>
        </w:rPr>
        <w:fldChar w:fldCharType="begin"/>
      </w:r>
      <w:r w:rsidRPr="00EA246C">
        <w:rPr>
          <w:rFonts w:ascii="Times New Roman" w:eastAsia="Times New Roman" w:hAnsi="Times New Roman" w:cs="Times New Roman"/>
          <w:sz w:val="24"/>
          <w:szCs w:val="24"/>
          <w:lang w:val="ru-RU" w:eastAsia="ru-RU" w:bidi="ar-SA"/>
        </w:rPr>
        <w:instrText xml:space="preserve"> HYPERLINK "http://ne-kurim.ru/articles/narcotic/kurenie_marikhuany/" </w:instrText>
      </w:r>
      <w:r w:rsidRPr="00EA246C">
        <w:rPr>
          <w:rFonts w:ascii="Times New Roman" w:eastAsia="Times New Roman" w:hAnsi="Times New Roman" w:cs="Times New Roman"/>
          <w:sz w:val="24"/>
          <w:szCs w:val="24"/>
          <w:lang w:val="ru-RU" w:eastAsia="ru-RU" w:bidi="ar-SA"/>
        </w:rPr>
        <w:fldChar w:fldCharType="separate"/>
      </w:r>
      <w:r w:rsidRPr="00EA246C">
        <w:rPr>
          <w:rFonts w:ascii="Times New Roman" w:eastAsia="Times New Roman" w:hAnsi="Times New Roman" w:cs="Times New Roman"/>
          <w:color w:val="0000FF"/>
          <w:sz w:val="24"/>
          <w:szCs w:val="24"/>
          <w:u w:val="single"/>
          <w:lang w:val="ru-RU" w:eastAsia="ru-RU" w:bidi="ar-SA"/>
        </w:rPr>
        <w:t>марихуаны</w:t>
      </w:r>
      <w:r w:rsidRPr="00EA246C">
        <w:rPr>
          <w:rFonts w:ascii="Times New Roman" w:eastAsia="Times New Roman" w:hAnsi="Times New Roman" w:cs="Times New Roman"/>
          <w:sz w:val="24"/>
          <w:szCs w:val="24"/>
          <w:lang w:val="ru-RU" w:eastAsia="ru-RU" w:bidi="ar-SA"/>
        </w:rPr>
        <w:fldChar w:fldCharType="end"/>
      </w:r>
      <w:r w:rsidRPr="00EA246C">
        <w:rPr>
          <w:rFonts w:ascii="Times New Roman" w:eastAsia="Times New Roman" w:hAnsi="Times New Roman" w:cs="Times New Roman"/>
          <w:sz w:val="24"/>
          <w:szCs w:val="24"/>
          <w:lang w:val="ru-RU" w:eastAsia="ru-RU" w:bidi="ar-SA"/>
        </w:rPr>
        <w:t>и</w:t>
      </w:r>
      <w:proofErr w:type="spellEnd"/>
      <w:r w:rsidRPr="00EA246C">
        <w:rPr>
          <w:rFonts w:ascii="Times New Roman" w:eastAsia="Times New Roman" w:hAnsi="Times New Roman" w:cs="Times New Roman"/>
          <w:sz w:val="24"/>
          <w:szCs w:val="24"/>
          <w:lang w:val="ru-RU" w:eastAsia="ru-RU" w:bidi="ar-SA"/>
        </w:rPr>
        <w:t> </w:t>
      </w:r>
      <w:hyperlink r:id="rId9" w:history="1">
        <w:r w:rsidRPr="00EA246C">
          <w:rPr>
            <w:rFonts w:ascii="Times New Roman" w:eastAsia="Times New Roman" w:hAnsi="Times New Roman" w:cs="Times New Roman"/>
            <w:color w:val="0000FF"/>
            <w:sz w:val="24"/>
            <w:szCs w:val="24"/>
            <w:u w:val="single"/>
            <w:lang w:val="ru-RU" w:eastAsia="ru-RU" w:bidi="ar-SA"/>
          </w:rPr>
          <w:t>гашиша</w:t>
        </w:r>
      </w:hyperlink>
      <w:r w:rsidRPr="00EA246C">
        <w:rPr>
          <w:rFonts w:ascii="Times New Roman" w:eastAsia="Times New Roman" w:hAnsi="Times New Roman" w:cs="Times New Roman"/>
          <w:sz w:val="24"/>
          <w:szCs w:val="24"/>
          <w:lang w:val="ru-RU" w:eastAsia="ru-RU" w:bidi="ar-SA"/>
        </w:rPr>
        <w:t>.</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Какой-то научной классификации курительных смесей не существует: систематизировать столь быстро множащийся ассортимент продукта, так стремительно заполонившего рынок, учёные ещё не успели. Сами продавцы и потребители по глубине и длительности эффекта делят смеси </w:t>
      </w:r>
      <w:proofErr w:type="gramStart"/>
      <w:r w:rsidRPr="00EA246C">
        <w:rPr>
          <w:rFonts w:ascii="Times New Roman" w:eastAsia="Times New Roman" w:hAnsi="Times New Roman" w:cs="Times New Roman"/>
          <w:sz w:val="24"/>
          <w:szCs w:val="24"/>
          <w:lang w:val="ru-RU" w:eastAsia="ru-RU" w:bidi="ar-SA"/>
        </w:rPr>
        <w:t>на</w:t>
      </w:r>
      <w:proofErr w:type="gramEnd"/>
      <w:r w:rsidRPr="00EA246C">
        <w:rPr>
          <w:rFonts w:ascii="Times New Roman" w:eastAsia="Times New Roman" w:hAnsi="Times New Roman" w:cs="Times New Roman"/>
          <w:sz w:val="24"/>
          <w:szCs w:val="24"/>
          <w:lang w:val="ru-RU" w:eastAsia="ru-RU" w:bidi="ar-SA"/>
        </w:rPr>
        <w:t> сильные, средние и слабые.</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br/>
      </w:r>
      <w:r w:rsidRPr="00EA246C">
        <w:rPr>
          <w:rFonts w:ascii="Times New Roman" w:eastAsia="Times New Roman" w:hAnsi="Times New Roman" w:cs="Times New Roman"/>
          <w:b/>
          <w:bCs/>
          <w:sz w:val="24"/>
          <w:szCs w:val="24"/>
          <w:lang w:val="ru-RU" w:eastAsia="ru-RU" w:bidi="ar-SA"/>
        </w:rPr>
        <w:t>По составу курительные смеси условно делятся на 2 группы:</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i/>
          <w:iCs/>
          <w:sz w:val="24"/>
          <w:szCs w:val="24"/>
          <w:lang w:val="ru-RU" w:eastAsia="ru-RU" w:bidi="ar-SA"/>
        </w:rPr>
        <w:t>           1. Смеси, состоящие из исключительно натуральных компонентов, смешанных в определённых пропорциях.</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Распространённые в средней полосе России растения (</w:t>
      </w:r>
      <w:r w:rsidRPr="00EA246C">
        <w:rPr>
          <w:rFonts w:ascii="Times New Roman" w:eastAsia="Times New Roman" w:hAnsi="Times New Roman" w:cs="Times New Roman"/>
          <w:i/>
          <w:iCs/>
          <w:sz w:val="24"/>
          <w:szCs w:val="24"/>
          <w:lang w:val="ru-RU" w:eastAsia="ru-RU" w:bidi="ar-SA"/>
        </w:rPr>
        <w:t>клевер луговой, роза, алтей, пустырник, кувшинка белая, ландыш и пр.</w:t>
      </w:r>
      <w:r w:rsidRPr="00EA246C">
        <w:rPr>
          <w:rFonts w:ascii="Times New Roman" w:eastAsia="Times New Roman" w:hAnsi="Times New Roman" w:cs="Times New Roman"/>
          <w:sz w:val="24"/>
          <w:szCs w:val="24"/>
          <w:lang w:val="ru-RU" w:eastAsia="ru-RU" w:bidi="ar-SA"/>
        </w:rPr>
        <w:t xml:space="preserve">) соседствуют в курительных </w:t>
      </w:r>
      <w:proofErr w:type="spellStart"/>
      <w:r w:rsidRPr="00EA246C">
        <w:rPr>
          <w:rFonts w:ascii="Times New Roman" w:eastAsia="Times New Roman" w:hAnsi="Times New Roman" w:cs="Times New Roman"/>
          <w:sz w:val="24"/>
          <w:szCs w:val="24"/>
          <w:lang w:val="ru-RU" w:eastAsia="ru-RU" w:bidi="ar-SA"/>
        </w:rPr>
        <w:t>миксах</w:t>
      </w:r>
      <w:proofErr w:type="spellEnd"/>
      <w:r w:rsidRPr="00EA246C">
        <w:rPr>
          <w:rFonts w:ascii="Times New Roman" w:eastAsia="Times New Roman" w:hAnsi="Times New Roman" w:cs="Times New Roman"/>
          <w:sz w:val="24"/>
          <w:szCs w:val="24"/>
          <w:lang w:val="ru-RU" w:eastAsia="ru-RU" w:bidi="ar-SA"/>
        </w:rPr>
        <w:t xml:space="preserve"> с </w:t>
      </w:r>
      <w:proofErr w:type="gramStart"/>
      <w:r w:rsidRPr="00EA246C">
        <w:rPr>
          <w:rFonts w:ascii="Times New Roman" w:eastAsia="Times New Roman" w:hAnsi="Times New Roman" w:cs="Times New Roman"/>
          <w:sz w:val="24"/>
          <w:szCs w:val="24"/>
          <w:lang w:val="ru-RU" w:eastAsia="ru-RU" w:bidi="ar-SA"/>
        </w:rPr>
        <w:t>экзотическими</w:t>
      </w:r>
      <w:proofErr w:type="gramEnd"/>
      <w:r w:rsidRPr="00EA246C">
        <w:rPr>
          <w:rFonts w:ascii="Times New Roman" w:eastAsia="Times New Roman" w:hAnsi="Times New Roman" w:cs="Times New Roman"/>
          <w:sz w:val="24"/>
          <w:szCs w:val="24"/>
          <w:lang w:val="ru-RU" w:eastAsia="ru-RU" w:bidi="ar-SA"/>
        </w:rPr>
        <w:t> (</w:t>
      </w:r>
      <w:r w:rsidRPr="00EA246C">
        <w:rPr>
          <w:rFonts w:ascii="Times New Roman" w:eastAsia="Times New Roman" w:hAnsi="Times New Roman" w:cs="Times New Roman"/>
          <w:i/>
          <w:iCs/>
          <w:sz w:val="24"/>
          <w:szCs w:val="24"/>
          <w:lang w:val="ru-RU" w:eastAsia="ru-RU" w:bidi="ar-SA"/>
        </w:rPr>
        <w:t xml:space="preserve">голубой лотос, индейский воин, </w:t>
      </w:r>
      <w:proofErr w:type="spellStart"/>
      <w:r w:rsidRPr="00EA246C">
        <w:rPr>
          <w:rFonts w:ascii="Times New Roman" w:eastAsia="Times New Roman" w:hAnsi="Times New Roman" w:cs="Times New Roman"/>
          <w:i/>
          <w:iCs/>
          <w:sz w:val="24"/>
          <w:szCs w:val="24"/>
          <w:lang w:val="ru-RU" w:eastAsia="ru-RU" w:bidi="ar-SA"/>
        </w:rPr>
        <w:t>маккона</w:t>
      </w:r>
      <w:proofErr w:type="spellEnd"/>
      <w:r w:rsidRPr="00EA246C">
        <w:rPr>
          <w:rFonts w:ascii="Times New Roman" w:eastAsia="Times New Roman" w:hAnsi="Times New Roman" w:cs="Times New Roman"/>
          <w:i/>
          <w:iCs/>
          <w:sz w:val="24"/>
          <w:szCs w:val="24"/>
          <w:lang w:val="ru-RU" w:eastAsia="ru-RU" w:bidi="ar-SA"/>
        </w:rPr>
        <w:t xml:space="preserve"> брава, </w:t>
      </w:r>
      <w:proofErr w:type="spellStart"/>
      <w:r w:rsidRPr="00EA246C">
        <w:rPr>
          <w:rFonts w:ascii="Times New Roman" w:eastAsia="Times New Roman" w:hAnsi="Times New Roman" w:cs="Times New Roman"/>
          <w:i/>
          <w:iCs/>
          <w:sz w:val="24"/>
          <w:szCs w:val="24"/>
          <w:lang w:val="ru-RU" w:eastAsia="ru-RU" w:bidi="ar-SA"/>
        </w:rPr>
        <w:t>канавалия</w:t>
      </w:r>
      <w:proofErr w:type="spellEnd"/>
      <w:r w:rsidRPr="00EA246C">
        <w:rPr>
          <w:rFonts w:ascii="Times New Roman" w:eastAsia="Times New Roman" w:hAnsi="Times New Roman" w:cs="Times New Roman"/>
          <w:i/>
          <w:iCs/>
          <w:sz w:val="24"/>
          <w:szCs w:val="24"/>
          <w:lang w:val="ru-RU" w:eastAsia="ru-RU" w:bidi="ar-SA"/>
        </w:rPr>
        <w:t xml:space="preserve"> морская и пр.</w:t>
      </w:r>
      <w:r w:rsidRPr="00EA246C">
        <w:rPr>
          <w:rFonts w:ascii="Times New Roman" w:eastAsia="Times New Roman" w:hAnsi="Times New Roman" w:cs="Times New Roman"/>
          <w:sz w:val="24"/>
          <w:szCs w:val="24"/>
          <w:lang w:val="ru-RU" w:eastAsia="ru-RU" w:bidi="ar-SA"/>
        </w:rPr>
        <w:t xml:space="preserve">). </w:t>
      </w:r>
      <w:proofErr w:type="gramStart"/>
      <w:r w:rsidRPr="00EA246C">
        <w:rPr>
          <w:rFonts w:ascii="Times New Roman" w:eastAsia="Times New Roman" w:hAnsi="Times New Roman" w:cs="Times New Roman"/>
          <w:sz w:val="24"/>
          <w:szCs w:val="24"/>
          <w:lang w:val="ru-RU" w:eastAsia="ru-RU" w:bidi="ar-SA"/>
        </w:rPr>
        <w:t>Многие из этих растений уже внесены в список наркотических:</w:t>
      </w:r>
      <w:proofErr w:type="gramEnd"/>
    </w:p>
    <w:p w:rsidR="00EA246C" w:rsidRPr="00EA246C" w:rsidRDefault="00EA246C" w:rsidP="00EA246C">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Лист шалфея предсказателей </w:t>
      </w:r>
      <w:proofErr w:type="spellStart"/>
      <w:r w:rsidRPr="00EA246C">
        <w:rPr>
          <w:rFonts w:ascii="Times New Roman" w:eastAsia="Times New Roman" w:hAnsi="Times New Roman" w:cs="Times New Roman"/>
          <w:sz w:val="24"/>
          <w:szCs w:val="24"/>
          <w:lang w:val="ru-RU" w:eastAsia="ru-RU" w:bidi="ar-SA"/>
        </w:rPr>
        <w:t>Salvia</w:t>
      </w:r>
      <w:proofErr w:type="spellEnd"/>
      <w:r w:rsidRPr="00EA246C">
        <w:rPr>
          <w:rFonts w:ascii="Times New Roman" w:eastAsia="Times New Roman" w:hAnsi="Times New Roman" w:cs="Times New Roman"/>
          <w:sz w:val="24"/>
          <w:szCs w:val="24"/>
          <w:lang w:val="ru-RU" w:eastAsia="ru-RU" w:bidi="ar-SA"/>
        </w:rPr>
        <w:t xml:space="preserve"> </w:t>
      </w:r>
      <w:proofErr w:type="spellStart"/>
      <w:r w:rsidRPr="00EA246C">
        <w:rPr>
          <w:rFonts w:ascii="Times New Roman" w:eastAsia="Times New Roman" w:hAnsi="Times New Roman" w:cs="Times New Roman"/>
          <w:sz w:val="24"/>
          <w:szCs w:val="24"/>
          <w:lang w:val="ru-RU" w:eastAsia="ru-RU" w:bidi="ar-SA"/>
        </w:rPr>
        <w:t>Divinorum</w:t>
      </w:r>
      <w:proofErr w:type="spellEnd"/>
      <w:r w:rsidRPr="00EA246C">
        <w:rPr>
          <w:rFonts w:ascii="Times New Roman" w:eastAsia="Times New Roman" w:hAnsi="Times New Roman" w:cs="Times New Roman"/>
          <w:sz w:val="24"/>
          <w:szCs w:val="24"/>
          <w:lang w:val="ru-RU" w:eastAsia="ru-RU" w:bidi="ar-SA"/>
        </w:rPr>
        <w:t> (</w:t>
      </w:r>
      <w:r w:rsidRPr="00EA246C">
        <w:rPr>
          <w:rFonts w:ascii="Times New Roman" w:eastAsia="Times New Roman" w:hAnsi="Times New Roman" w:cs="Times New Roman"/>
          <w:i/>
          <w:iCs/>
          <w:sz w:val="24"/>
          <w:szCs w:val="24"/>
          <w:lang w:val="ru-RU" w:eastAsia="ru-RU" w:bidi="ar-SA"/>
        </w:rPr>
        <w:t xml:space="preserve">содержит вещество </w:t>
      </w:r>
      <w:proofErr w:type="spellStart"/>
      <w:r w:rsidRPr="00EA246C">
        <w:rPr>
          <w:rFonts w:ascii="Times New Roman" w:eastAsia="Times New Roman" w:hAnsi="Times New Roman" w:cs="Times New Roman"/>
          <w:i/>
          <w:iCs/>
          <w:sz w:val="24"/>
          <w:szCs w:val="24"/>
          <w:lang w:val="ru-RU" w:eastAsia="ru-RU" w:bidi="ar-SA"/>
        </w:rPr>
        <w:t>сальвинорин</w:t>
      </w:r>
      <w:proofErr w:type="spellEnd"/>
      <w:r w:rsidRPr="00EA246C">
        <w:rPr>
          <w:rFonts w:ascii="Times New Roman" w:eastAsia="Times New Roman" w:hAnsi="Times New Roman" w:cs="Times New Roman"/>
          <w:i/>
          <w:iCs/>
          <w:sz w:val="24"/>
          <w:szCs w:val="24"/>
          <w:lang w:val="ru-RU" w:eastAsia="ru-RU" w:bidi="ar-SA"/>
        </w:rPr>
        <w:t>, которое является сильнейшим галлюциногеном</w:t>
      </w:r>
      <w:r w:rsidRPr="00EA246C">
        <w:rPr>
          <w:rFonts w:ascii="Times New Roman" w:eastAsia="Times New Roman" w:hAnsi="Times New Roman" w:cs="Times New Roman"/>
          <w:sz w:val="24"/>
          <w:szCs w:val="24"/>
          <w:lang w:val="ru-RU" w:eastAsia="ru-RU" w:bidi="ar-SA"/>
        </w:rPr>
        <w:t>);</w:t>
      </w:r>
    </w:p>
    <w:p w:rsidR="00EA246C" w:rsidRPr="00EA246C" w:rsidRDefault="00EA246C" w:rsidP="00EA246C">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lastRenderedPageBreak/>
        <w:t xml:space="preserve">Семена розы гавайской </w:t>
      </w:r>
      <w:proofErr w:type="spellStart"/>
      <w:r w:rsidRPr="00EA246C">
        <w:rPr>
          <w:rFonts w:ascii="Times New Roman" w:eastAsia="Times New Roman" w:hAnsi="Times New Roman" w:cs="Times New Roman"/>
          <w:sz w:val="24"/>
          <w:szCs w:val="24"/>
          <w:lang w:val="ru-RU" w:eastAsia="ru-RU" w:bidi="ar-SA"/>
        </w:rPr>
        <w:t>Argyrea</w:t>
      </w:r>
      <w:proofErr w:type="spellEnd"/>
      <w:r w:rsidRPr="00EA246C">
        <w:rPr>
          <w:rFonts w:ascii="Times New Roman" w:eastAsia="Times New Roman" w:hAnsi="Times New Roman" w:cs="Times New Roman"/>
          <w:sz w:val="24"/>
          <w:szCs w:val="24"/>
          <w:lang w:val="ru-RU" w:eastAsia="ru-RU" w:bidi="ar-SA"/>
        </w:rPr>
        <w:t xml:space="preserve"> </w:t>
      </w:r>
      <w:proofErr w:type="spellStart"/>
      <w:r w:rsidRPr="00EA246C">
        <w:rPr>
          <w:rFonts w:ascii="Times New Roman" w:eastAsia="Times New Roman" w:hAnsi="Times New Roman" w:cs="Times New Roman"/>
          <w:sz w:val="24"/>
          <w:szCs w:val="24"/>
          <w:lang w:val="ru-RU" w:eastAsia="ru-RU" w:bidi="ar-SA"/>
        </w:rPr>
        <w:t>Nervosa</w:t>
      </w:r>
      <w:proofErr w:type="spellEnd"/>
      <w:r w:rsidRPr="00EA246C">
        <w:rPr>
          <w:rFonts w:ascii="Times New Roman" w:eastAsia="Times New Roman" w:hAnsi="Times New Roman" w:cs="Times New Roman"/>
          <w:sz w:val="24"/>
          <w:szCs w:val="24"/>
          <w:lang w:val="ru-RU" w:eastAsia="ru-RU" w:bidi="ar-SA"/>
        </w:rPr>
        <w:t> (</w:t>
      </w:r>
      <w:r w:rsidRPr="00EA246C">
        <w:rPr>
          <w:rFonts w:ascii="Times New Roman" w:eastAsia="Times New Roman" w:hAnsi="Times New Roman" w:cs="Times New Roman"/>
          <w:i/>
          <w:iCs/>
          <w:sz w:val="24"/>
          <w:szCs w:val="24"/>
          <w:lang w:val="ru-RU" w:eastAsia="ru-RU" w:bidi="ar-SA"/>
        </w:rPr>
        <w:t>ЛСД-подобное воздействие: нарушение восприятия, мышления, ориентации в пространстве, стойкий депрессивный эффект</w:t>
      </w:r>
      <w:r w:rsidRPr="00EA246C">
        <w:rPr>
          <w:rFonts w:ascii="Times New Roman" w:eastAsia="Times New Roman" w:hAnsi="Times New Roman" w:cs="Times New Roman"/>
          <w:sz w:val="24"/>
          <w:szCs w:val="24"/>
          <w:lang w:val="ru-RU" w:eastAsia="ru-RU" w:bidi="ar-SA"/>
        </w:rPr>
        <w:t>);</w:t>
      </w:r>
    </w:p>
    <w:p w:rsidR="00EA246C" w:rsidRPr="00EA246C" w:rsidRDefault="00EA246C" w:rsidP="00EA246C">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Листья и цветки голубого лотоса </w:t>
      </w:r>
      <w:proofErr w:type="spellStart"/>
      <w:r w:rsidRPr="00EA246C">
        <w:rPr>
          <w:rFonts w:ascii="Times New Roman" w:eastAsia="Times New Roman" w:hAnsi="Times New Roman" w:cs="Times New Roman"/>
          <w:sz w:val="24"/>
          <w:szCs w:val="24"/>
          <w:lang w:val="ru-RU" w:eastAsia="ru-RU" w:bidi="ar-SA"/>
        </w:rPr>
        <w:t>Nymphea</w:t>
      </w:r>
      <w:proofErr w:type="spellEnd"/>
      <w:r w:rsidRPr="00EA246C">
        <w:rPr>
          <w:rFonts w:ascii="Times New Roman" w:eastAsia="Times New Roman" w:hAnsi="Times New Roman" w:cs="Times New Roman"/>
          <w:sz w:val="24"/>
          <w:szCs w:val="24"/>
          <w:lang w:val="ru-RU" w:eastAsia="ru-RU" w:bidi="ar-SA"/>
        </w:rPr>
        <w:t xml:space="preserve"> </w:t>
      </w:r>
      <w:proofErr w:type="spellStart"/>
      <w:r w:rsidRPr="00EA246C">
        <w:rPr>
          <w:rFonts w:ascii="Times New Roman" w:eastAsia="Times New Roman" w:hAnsi="Times New Roman" w:cs="Times New Roman"/>
          <w:sz w:val="24"/>
          <w:szCs w:val="24"/>
          <w:lang w:val="ru-RU" w:eastAsia="ru-RU" w:bidi="ar-SA"/>
        </w:rPr>
        <w:t>Caerulei</w:t>
      </w:r>
      <w:proofErr w:type="spellEnd"/>
      <w:r w:rsidRPr="00EA246C">
        <w:rPr>
          <w:rFonts w:ascii="Times New Roman" w:eastAsia="Times New Roman" w:hAnsi="Times New Roman" w:cs="Times New Roman"/>
          <w:sz w:val="24"/>
          <w:szCs w:val="24"/>
          <w:lang w:val="ru-RU" w:eastAsia="ru-RU" w:bidi="ar-SA"/>
        </w:rPr>
        <w:t> (</w:t>
      </w:r>
      <w:r w:rsidRPr="00EA246C">
        <w:rPr>
          <w:rFonts w:ascii="Times New Roman" w:eastAsia="Times New Roman" w:hAnsi="Times New Roman" w:cs="Times New Roman"/>
          <w:i/>
          <w:iCs/>
          <w:sz w:val="24"/>
          <w:szCs w:val="24"/>
          <w:lang w:val="ru-RU" w:eastAsia="ru-RU" w:bidi="ar-SA"/>
        </w:rPr>
        <w:t xml:space="preserve">содержат </w:t>
      </w:r>
      <w:proofErr w:type="spellStart"/>
      <w:r w:rsidRPr="00EA246C">
        <w:rPr>
          <w:rFonts w:ascii="Times New Roman" w:eastAsia="Times New Roman" w:hAnsi="Times New Roman" w:cs="Times New Roman"/>
          <w:i/>
          <w:iCs/>
          <w:sz w:val="24"/>
          <w:szCs w:val="24"/>
          <w:lang w:val="ru-RU" w:eastAsia="ru-RU" w:bidi="ar-SA"/>
        </w:rPr>
        <w:t>апоморфин</w:t>
      </w:r>
      <w:proofErr w:type="spellEnd"/>
      <w:r w:rsidRPr="00EA246C">
        <w:rPr>
          <w:rFonts w:ascii="Times New Roman" w:eastAsia="Times New Roman" w:hAnsi="Times New Roman" w:cs="Times New Roman"/>
          <w:i/>
          <w:iCs/>
          <w:sz w:val="24"/>
          <w:szCs w:val="24"/>
          <w:lang w:val="ru-RU" w:eastAsia="ru-RU" w:bidi="ar-SA"/>
        </w:rPr>
        <w:t>, который по психотропному эффекту очень близок к </w:t>
      </w:r>
      <w:proofErr w:type="spellStart"/>
      <w:r w:rsidRPr="00EA246C">
        <w:rPr>
          <w:rFonts w:ascii="Times New Roman" w:eastAsia="Times New Roman" w:hAnsi="Times New Roman" w:cs="Times New Roman"/>
          <w:i/>
          <w:iCs/>
          <w:sz w:val="24"/>
          <w:szCs w:val="24"/>
          <w:lang w:val="ru-RU" w:eastAsia="ru-RU" w:bidi="ar-SA"/>
        </w:rPr>
        <w:t>экстези</w:t>
      </w:r>
      <w:proofErr w:type="spellEnd"/>
      <w:r w:rsidRPr="00EA246C">
        <w:rPr>
          <w:rFonts w:ascii="Times New Roman" w:eastAsia="Times New Roman" w:hAnsi="Times New Roman" w:cs="Times New Roman"/>
          <w:sz w:val="24"/>
          <w:szCs w:val="24"/>
          <w:lang w:val="ru-RU" w:eastAsia="ru-RU" w:bidi="ar-SA"/>
        </w:rPr>
        <w:t>).</w:t>
      </w:r>
      <w:r w:rsidRPr="00EA246C">
        <w:rPr>
          <w:rFonts w:ascii="Times New Roman" w:eastAsia="Times New Roman" w:hAnsi="Times New Roman" w:cs="Times New Roman"/>
          <w:sz w:val="24"/>
          <w:szCs w:val="24"/>
          <w:lang w:val="ru-RU" w:eastAsia="ru-RU" w:bidi="ar-SA"/>
        </w:rPr>
        <w:br/>
      </w:r>
      <w:r w:rsidRPr="00EA246C">
        <w:rPr>
          <w:rFonts w:ascii="Times New Roman" w:eastAsia="Times New Roman" w:hAnsi="Times New Roman" w:cs="Times New Roman"/>
          <w:b/>
          <w:bCs/>
          <w:sz w:val="24"/>
          <w:szCs w:val="24"/>
          <w:lang w:val="ru-RU" w:eastAsia="ru-RU" w:bidi="ar-SA"/>
        </w:rPr>
        <w:t>Курительные смеси, содержащие хотя бы один из этих компонентов – уже вне закона.</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i/>
          <w:iCs/>
          <w:sz w:val="24"/>
          <w:szCs w:val="24"/>
          <w:lang w:val="ru-RU" w:eastAsia="ru-RU" w:bidi="ar-SA"/>
        </w:rPr>
        <w:t>2. Смеси, компоненты которых обработаны химическими веществами.</w:t>
      </w:r>
      <w:r w:rsidRPr="00EA246C">
        <w:rPr>
          <w:rFonts w:ascii="Times New Roman" w:eastAsia="Times New Roman" w:hAnsi="Times New Roman" w:cs="Times New Roman"/>
          <w:sz w:val="24"/>
          <w:szCs w:val="24"/>
          <w:lang w:val="ru-RU" w:eastAsia="ru-RU" w:bidi="ar-SA"/>
        </w:rPr>
        <w:br/>
        <w:t>           Так в наиболее популярных курительных смесях (</w:t>
      </w:r>
      <w:proofErr w:type="spellStart"/>
      <w:r w:rsidRPr="00EA246C">
        <w:rPr>
          <w:rFonts w:ascii="Times New Roman" w:eastAsia="Times New Roman" w:hAnsi="Times New Roman" w:cs="Times New Roman"/>
          <w:i/>
          <w:iCs/>
          <w:sz w:val="24"/>
          <w:szCs w:val="24"/>
          <w:lang w:val="ru-RU" w:eastAsia="ru-RU" w:bidi="ar-SA"/>
        </w:rPr>
        <w:t>Spice</w:t>
      </w:r>
      <w:proofErr w:type="spellEnd"/>
      <w:r w:rsidRPr="00EA246C">
        <w:rPr>
          <w:rFonts w:ascii="Times New Roman" w:eastAsia="Times New Roman" w:hAnsi="Times New Roman" w:cs="Times New Roman"/>
          <w:i/>
          <w:iCs/>
          <w:sz w:val="24"/>
          <w:szCs w:val="24"/>
          <w:lang w:val="ru-RU" w:eastAsia="ru-RU" w:bidi="ar-SA"/>
        </w:rPr>
        <w:t xml:space="preserve"> </w:t>
      </w:r>
      <w:proofErr w:type="spellStart"/>
      <w:r w:rsidRPr="00EA246C">
        <w:rPr>
          <w:rFonts w:ascii="Times New Roman" w:eastAsia="Times New Roman" w:hAnsi="Times New Roman" w:cs="Times New Roman"/>
          <w:i/>
          <w:iCs/>
          <w:sz w:val="24"/>
          <w:szCs w:val="24"/>
          <w:lang w:val="ru-RU" w:eastAsia="ru-RU" w:bidi="ar-SA"/>
        </w:rPr>
        <w:t>Diamond</w:t>
      </w:r>
      <w:proofErr w:type="spellEnd"/>
      <w:r w:rsidRPr="00EA246C">
        <w:rPr>
          <w:rFonts w:ascii="Times New Roman" w:eastAsia="Times New Roman" w:hAnsi="Times New Roman" w:cs="Times New Roman"/>
          <w:i/>
          <w:iCs/>
          <w:sz w:val="24"/>
          <w:szCs w:val="24"/>
          <w:lang w:val="ru-RU" w:eastAsia="ru-RU" w:bidi="ar-SA"/>
        </w:rPr>
        <w:t xml:space="preserve">, </w:t>
      </w:r>
      <w:proofErr w:type="spellStart"/>
      <w:r w:rsidRPr="00EA246C">
        <w:rPr>
          <w:rFonts w:ascii="Times New Roman" w:eastAsia="Times New Roman" w:hAnsi="Times New Roman" w:cs="Times New Roman"/>
          <w:i/>
          <w:iCs/>
          <w:sz w:val="24"/>
          <w:szCs w:val="24"/>
          <w:lang w:val="ru-RU" w:eastAsia="ru-RU" w:bidi="ar-SA"/>
        </w:rPr>
        <w:t>Chillin</w:t>
      </w:r>
      <w:proofErr w:type="spellEnd"/>
      <w:r w:rsidRPr="00EA246C">
        <w:rPr>
          <w:rFonts w:ascii="Times New Roman" w:eastAsia="Times New Roman" w:hAnsi="Times New Roman" w:cs="Times New Roman"/>
          <w:i/>
          <w:iCs/>
          <w:sz w:val="24"/>
          <w:szCs w:val="24"/>
          <w:lang w:val="ru-RU" w:eastAsia="ru-RU" w:bidi="ar-SA"/>
        </w:rPr>
        <w:t xml:space="preserve">, </w:t>
      </w:r>
      <w:proofErr w:type="spellStart"/>
      <w:r w:rsidRPr="00EA246C">
        <w:rPr>
          <w:rFonts w:ascii="Times New Roman" w:eastAsia="Times New Roman" w:hAnsi="Times New Roman" w:cs="Times New Roman"/>
          <w:i/>
          <w:iCs/>
          <w:sz w:val="24"/>
          <w:szCs w:val="24"/>
          <w:lang w:val="ru-RU" w:eastAsia="ru-RU" w:bidi="ar-SA"/>
        </w:rPr>
        <w:t>Yucatan</w:t>
      </w:r>
      <w:proofErr w:type="spellEnd"/>
      <w:r w:rsidRPr="00EA246C">
        <w:rPr>
          <w:rFonts w:ascii="Times New Roman" w:eastAsia="Times New Roman" w:hAnsi="Times New Roman" w:cs="Times New Roman"/>
          <w:i/>
          <w:iCs/>
          <w:sz w:val="24"/>
          <w:szCs w:val="24"/>
          <w:lang w:val="ru-RU" w:eastAsia="ru-RU" w:bidi="ar-SA"/>
        </w:rPr>
        <w:t xml:space="preserve"> </w:t>
      </w:r>
      <w:proofErr w:type="spellStart"/>
      <w:r w:rsidRPr="00EA246C">
        <w:rPr>
          <w:rFonts w:ascii="Times New Roman" w:eastAsia="Times New Roman" w:hAnsi="Times New Roman" w:cs="Times New Roman"/>
          <w:i/>
          <w:iCs/>
          <w:sz w:val="24"/>
          <w:szCs w:val="24"/>
          <w:lang w:val="ru-RU" w:eastAsia="ru-RU" w:bidi="ar-SA"/>
        </w:rPr>
        <w:t>Fire</w:t>
      </w:r>
      <w:proofErr w:type="spellEnd"/>
      <w:r w:rsidRPr="00EA246C">
        <w:rPr>
          <w:rFonts w:ascii="Times New Roman" w:eastAsia="Times New Roman" w:hAnsi="Times New Roman" w:cs="Times New Roman"/>
          <w:i/>
          <w:iCs/>
          <w:sz w:val="24"/>
          <w:szCs w:val="24"/>
          <w:lang w:val="ru-RU" w:eastAsia="ru-RU" w:bidi="ar-SA"/>
        </w:rPr>
        <w:t xml:space="preserve">, </w:t>
      </w:r>
      <w:proofErr w:type="spellStart"/>
      <w:r w:rsidRPr="00EA246C">
        <w:rPr>
          <w:rFonts w:ascii="Times New Roman" w:eastAsia="Times New Roman" w:hAnsi="Times New Roman" w:cs="Times New Roman"/>
          <w:i/>
          <w:iCs/>
          <w:sz w:val="24"/>
          <w:szCs w:val="24"/>
          <w:lang w:val="ru-RU" w:eastAsia="ru-RU" w:bidi="ar-SA"/>
        </w:rPr>
        <w:t>ZoHai</w:t>
      </w:r>
      <w:proofErr w:type="spellEnd"/>
      <w:r w:rsidRPr="00EA246C">
        <w:rPr>
          <w:rFonts w:ascii="Times New Roman" w:eastAsia="Times New Roman" w:hAnsi="Times New Roman" w:cs="Times New Roman"/>
          <w:sz w:val="24"/>
          <w:szCs w:val="24"/>
          <w:lang w:val="ru-RU" w:eastAsia="ru-RU" w:bidi="ar-SA"/>
        </w:rPr>
        <w:t xml:space="preserve">) выявлена высокая концентрация </w:t>
      </w:r>
      <w:proofErr w:type="gramStart"/>
      <w:r w:rsidRPr="00EA246C">
        <w:rPr>
          <w:rFonts w:ascii="Times New Roman" w:eastAsia="Times New Roman" w:hAnsi="Times New Roman" w:cs="Times New Roman"/>
          <w:sz w:val="24"/>
          <w:szCs w:val="24"/>
          <w:lang w:val="ru-RU" w:eastAsia="ru-RU" w:bidi="ar-SA"/>
        </w:rPr>
        <w:t>синтетического</w:t>
      </w:r>
      <w:proofErr w:type="gramEnd"/>
      <w:r w:rsidRPr="00EA246C">
        <w:rPr>
          <w:rFonts w:ascii="Times New Roman" w:eastAsia="Times New Roman" w:hAnsi="Times New Roman" w:cs="Times New Roman"/>
          <w:sz w:val="24"/>
          <w:szCs w:val="24"/>
          <w:lang w:val="ru-RU" w:eastAsia="ru-RU" w:bidi="ar-SA"/>
        </w:rPr>
        <w:t xml:space="preserve"> </w:t>
      </w:r>
      <w:proofErr w:type="spellStart"/>
      <w:r w:rsidRPr="00EA246C">
        <w:rPr>
          <w:rFonts w:ascii="Times New Roman" w:eastAsia="Times New Roman" w:hAnsi="Times New Roman" w:cs="Times New Roman"/>
          <w:sz w:val="24"/>
          <w:szCs w:val="24"/>
          <w:lang w:val="ru-RU" w:eastAsia="ru-RU" w:bidi="ar-SA"/>
        </w:rPr>
        <w:t>каннабиноида</w:t>
      </w:r>
      <w:proofErr w:type="spellEnd"/>
      <w:r w:rsidRPr="00EA246C">
        <w:rPr>
          <w:rFonts w:ascii="Times New Roman" w:eastAsia="Times New Roman" w:hAnsi="Times New Roman" w:cs="Times New Roman"/>
          <w:sz w:val="24"/>
          <w:szCs w:val="24"/>
          <w:lang w:val="ru-RU" w:eastAsia="ru-RU" w:bidi="ar-SA"/>
        </w:rPr>
        <w:t xml:space="preserve"> JWH-018.</w:t>
      </w:r>
    </w:p>
    <w:p w:rsidR="00EA246C" w:rsidRPr="00EA246C" w:rsidRDefault="00EA246C" w:rsidP="00EA246C">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drawing>
          <wp:inline distT="0" distB="0" distL="0" distR="0">
            <wp:extent cx="2857500" cy="2143125"/>
            <wp:effectExtent l="19050" t="0" r="0" b="0"/>
            <wp:docPr id="3" name="Рисунок 3" descr="http://www.11gdp.by/images/i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1gdp.by/images/im6.jpg"/>
                    <pic:cNvPicPr>
                      <a:picLocks noChangeAspect="1" noChangeArrowheads="1"/>
                    </pic:cNvPicPr>
                  </pic:nvPicPr>
                  <pic:blipFill>
                    <a:blip r:embed="rId10"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Естественные </w:t>
      </w:r>
      <w:proofErr w:type="spellStart"/>
      <w:r w:rsidRPr="00EA246C">
        <w:rPr>
          <w:rFonts w:ascii="Times New Roman" w:eastAsia="Times New Roman" w:hAnsi="Times New Roman" w:cs="Times New Roman"/>
          <w:sz w:val="24"/>
          <w:szCs w:val="24"/>
          <w:lang w:val="ru-RU" w:eastAsia="ru-RU" w:bidi="ar-SA"/>
        </w:rPr>
        <w:t>каннабиноиды</w:t>
      </w:r>
      <w:proofErr w:type="spellEnd"/>
      <w:r w:rsidRPr="00EA246C">
        <w:rPr>
          <w:rFonts w:ascii="Times New Roman" w:eastAsia="Times New Roman" w:hAnsi="Times New Roman" w:cs="Times New Roman"/>
          <w:sz w:val="24"/>
          <w:szCs w:val="24"/>
          <w:lang w:val="ru-RU" w:eastAsia="ru-RU" w:bidi="ar-SA"/>
        </w:rPr>
        <w:t xml:space="preserve"> содержатся в листьях конопли и являются основным действующим психотропным веществом этой травы. Синтетические аналоги этих веществ, разработаны в США профессором Джоном </w:t>
      </w:r>
      <w:proofErr w:type="spellStart"/>
      <w:r w:rsidRPr="00EA246C">
        <w:rPr>
          <w:rFonts w:ascii="Times New Roman" w:eastAsia="Times New Roman" w:hAnsi="Times New Roman" w:cs="Times New Roman"/>
          <w:sz w:val="24"/>
          <w:szCs w:val="24"/>
          <w:lang w:val="ru-RU" w:eastAsia="ru-RU" w:bidi="ar-SA"/>
        </w:rPr>
        <w:t>Хоффманом</w:t>
      </w:r>
      <w:proofErr w:type="spellEnd"/>
      <w:r w:rsidRPr="00EA246C">
        <w:rPr>
          <w:rFonts w:ascii="Times New Roman" w:eastAsia="Times New Roman" w:hAnsi="Times New Roman" w:cs="Times New Roman"/>
          <w:sz w:val="24"/>
          <w:szCs w:val="24"/>
          <w:lang w:val="ru-RU" w:eastAsia="ru-RU" w:bidi="ar-SA"/>
        </w:rPr>
        <w:t> (</w:t>
      </w:r>
      <w:r w:rsidRPr="00EA246C">
        <w:rPr>
          <w:rFonts w:ascii="Times New Roman" w:eastAsia="Times New Roman" w:hAnsi="Times New Roman" w:cs="Times New Roman"/>
          <w:i/>
          <w:iCs/>
          <w:sz w:val="24"/>
          <w:szCs w:val="24"/>
          <w:lang w:val="ru-RU" w:eastAsia="ru-RU" w:bidi="ar-SA"/>
        </w:rPr>
        <w:t xml:space="preserve">аббревиатура JWH в названии </w:t>
      </w:r>
      <w:proofErr w:type="spellStart"/>
      <w:r w:rsidRPr="00EA246C">
        <w:rPr>
          <w:rFonts w:ascii="Times New Roman" w:eastAsia="Times New Roman" w:hAnsi="Times New Roman" w:cs="Times New Roman"/>
          <w:i/>
          <w:iCs/>
          <w:sz w:val="24"/>
          <w:szCs w:val="24"/>
          <w:lang w:val="ru-RU" w:eastAsia="ru-RU" w:bidi="ar-SA"/>
        </w:rPr>
        <w:t>каннабиноидов</w:t>
      </w:r>
      <w:proofErr w:type="spellEnd"/>
      <w:r w:rsidRPr="00EA246C">
        <w:rPr>
          <w:rFonts w:ascii="Times New Roman" w:eastAsia="Times New Roman" w:hAnsi="Times New Roman" w:cs="Times New Roman"/>
          <w:i/>
          <w:iCs/>
          <w:sz w:val="24"/>
          <w:szCs w:val="24"/>
          <w:lang w:val="ru-RU" w:eastAsia="ru-RU" w:bidi="ar-SA"/>
        </w:rPr>
        <w:t xml:space="preserve"> – </w:t>
      </w:r>
      <w:proofErr w:type="gramStart"/>
      <w:r w:rsidRPr="00EA246C">
        <w:rPr>
          <w:rFonts w:ascii="Times New Roman" w:eastAsia="Times New Roman" w:hAnsi="Times New Roman" w:cs="Times New Roman"/>
          <w:i/>
          <w:iCs/>
          <w:sz w:val="24"/>
          <w:szCs w:val="24"/>
          <w:lang w:val="ru-RU" w:eastAsia="ru-RU" w:bidi="ar-SA"/>
        </w:rPr>
        <w:t>ничто иное, как</w:t>
      </w:r>
      <w:proofErr w:type="gramEnd"/>
      <w:r w:rsidRPr="00EA246C">
        <w:rPr>
          <w:rFonts w:ascii="Times New Roman" w:eastAsia="Times New Roman" w:hAnsi="Times New Roman" w:cs="Times New Roman"/>
          <w:i/>
          <w:iCs/>
          <w:sz w:val="24"/>
          <w:szCs w:val="24"/>
          <w:lang w:val="ru-RU" w:eastAsia="ru-RU" w:bidi="ar-SA"/>
        </w:rPr>
        <w:t> инициалы этого учёного</w:t>
      </w:r>
      <w:r w:rsidRPr="00EA246C">
        <w:rPr>
          <w:rFonts w:ascii="Times New Roman" w:eastAsia="Times New Roman" w:hAnsi="Times New Roman" w:cs="Times New Roman"/>
          <w:sz w:val="24"/>
          <w:szCs w:val="24"/>
          <w:lang w:val="ru-RU" w:eastAsia="ru-RU" w:bidi="ar-SA"/>
        </w:rPr>
        <w:t>).</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gramStart"/>
      <w:r w:rsidRPr="00EA246C">
        <w:rPr>
          <w:rFonts w:ascii="Times New Roman" w:eastAsia="Times New Roman" w:hAnsi="Times New Roman" w:cs="Times New Roman"/>
          <w:sz w:val="24"/>
          <w:szCs w:val="24"/>
          <w:lang w:val="ru-RU" w:eastAsia="ru-RU" w:bidi="ar-SA"/>
        </w:rPr>
        <w:t xml:space="preserve">По силе галлюциногенного эффекта синтетические </w:t>
      </w:r>
      <w:proofErr w:type="spellStart"/>
      <w:r w:rsidRPr="00EA246C">
        <w:rPr>
          <w:rFonts w:ascii="Times New Roman" w:eastAsia="Times New Roman" w:hAnsi="Times New Roman" w:cs="Times New Roman"/>
          <w:sz w:val="24"/>
          <w:szCs w:val="24"/>
          <w:lang w:val="ru-RU" w:eastAsia="ru-RU" w:bidi="ar-SA"/>
        </w:rPr>
        <w:t>канабиноиды</w:t>
      </w:r>
      <w:proofErr w:type="spellEnd"/>
      <w:r w:rsidRPr="00EA246C">
        <w:rPr>
          <w:rFonts w:ascii="Times New Roman" w:eastAsia="Times New Roman" w:hAnsi="Times New Roman" w:cs="Times New Roman"/>
          <w:sz w:val="24"/>
          <w:szCs w:val="24"/>
          <w:lang w:val="ru-RU" w:eastAsia="ru-RU" w:bidi="ar-SA"/>
        </w:rPr>
        <w:t xml:space="preserve"> превосходят естественные в 5 раз, а зависимость от них развивается в 2 раза быстрее.</w:t>
      </w:r>
      <w:proofErr w:type="gramEnd"/>
      <w:r w:rsidRPr="00EA246C">
        <w:rPr>
          <w:rFonts w:ascii="Times New Roman" w:eastAsia="Times New Roman" w:hAnsi="Times New Roman" w:cs="Times New Roman"/>
          <w:sz w:val="24"/>
          <w:szCs w:val="24"/>
          <w:lang w:val="ru-RU" w:eastAsia="ru-RU" w:bidi="ar-SA"/>
        </w:rPr>
        <w:br/>
        <w:t>             Все смеси, содержащие в себе синтетические компоненты (</w:t>
      </w:r>
      <w:r w:rsidRPr="00EA246C">
        <w:rPr>
          <w:rFonts w:ascii="Times New Roman" w:eastAsia="Times New Roman" w:hAnsi="Times New Roman" w:cs="Times New Roman"/>
          <w:i/>
          <w:iCs/>
          <w:sz w:val="24"/>
          <w:szCs w:val="24"/>
          <w:lang w:val="ru-RU" w:eastAsia="ru-RU" w:bidi="ar-SA"/>
        </w:rPr>
        <w:t>а таковых в составе курительных смесей насчитали 23</w:t>
      </w:r>
      <w:r w:rsidRPr="00EA246C">
        <w:rPr>
          <w:rFonts w:ascii="Times New Roman" w:eastAsia="Times New Roman" w:hAnsi="Times New Roman" w:cs="Times New Roman"/>
          <w:sz w:val="24"/>
          <w:szCs w:val="24"/>
          <w:lang w:val="ru-RU" w:eastAsia="ru-RU" w:bidi="ar-SA"/>
        </w:rPr>
        <w:t>), подлежат изъятию из оборота и запрещены к употреблению. </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i/>
          <w:iCs/>
          <w:sz w:val="24"/>
          <w:szCs w:val="24"/>
          <w:lang w:val="ru-RU" w:eastAsia="ru-RU" w:bidi="ar-SA"/>
        </w:rPr>
        <w:t>       О вреде курительных смесей</w:t>
      </w:r>
      <w:r w:rsidRPr="00EA246C">
        <w:rPr>
          <w:rFonts w:ascii="Times New Roman" w:eastAsia="Times New Roman" w:hAnsi="Times New Roman" w:cs="Times New Roman"/>
          <w:sz w:val="24"/>
          <w:szCs w:val="24"/>
          <w:lang w:val="ru-RU" w:eastAsia="ru-RU" w:bidi="ar-SA"/>
        </w:rPr>
        <w:br/>
        <w:t xml:space="preserve">Медики едины в своём мнении, что курительные </w:t>
      </w:r>
      <w:proofErr w:type="spellStart"/>
      <w:r w:rsidRPr="00EA246C">
        <w:rPr>
          <w:rFonts w:ascii="Times New Roman" w:eastAsia="Times New Roman" w:hAnsi="Times New Roman" w:cs="Times New Roman"/>
          <w:sz w:val="24"/>
          <w:szCs w:val="24"/>
          <w:lang w:val="ru-RU" w:eastAsia="ru-RU" w:bidi="ar-SA"/>
        </w:rPr>
        <w:t>миксы</w:t>
      </w:r>
      <w:proofErr w:type="spellEnd"/>
      <w:r w:rsidRPr="00EA246C">
        <w:rPr>
          <w:rFonts w:ascii="Times New Roman" w:eastAsia="Times New Roman" w:hAnsi="Times New Roman" w:cs="Times New Roman"/>
          <w:sz w:val="24"/>
          <w:szCs w:val="24"/>
          <w:lang w:val="ru-RU" w:eastAsia="ru-RU" w:bidi="ar-SA"/>
        </w:rPr>
        <w:t xml:space="preserve"> оказывают пагубное влияние на организм. Воздействие ароматического дыма смесей несёт в себе 3 типа опасности:</w:t>
      </w:r>
      <w:r w:rsidRPr="00EA246C">
        <w:rPr>
          <w:rFonts w:ascii="Times New Roman" w:eastAsia="Times New Roman" w:hAnsi="Times New Roman" w:cs="Times New Roman"/>
          <w:sz w:val="24"/>
          <w:szCs w:val="24"/>
          <w:lang w:val="ru-RU" w:eastAsia="ru-RU" w:bidi="ar-SA"/>
        </w:rPr>
        <w:br/>
      </w:r>
      <w:r w:rsidRPr="00EA246C">
        <w:rPr>
          <w:rFonts w:ascii="Times New Roman" w:eastAsia="Times New Roman" w:hAnsi="Times New Roman" w:cs="Times New Roman"/>
          <w:i/>
          <w:iCs/>
          <w:sz w:val="24"/>
          <w:szCs w:val="24"/>
          <w:lang w:val="ru-RU" w:eastAsia="ru-RU" w:bidi="ar-SA"/>
        </w:rPr>
        <w:t>        1. Местные реакции, возникающие в результате непосредственного раздражающего действия дыма на слизистые оболочки.</w:t>
      </w:r>
      <w:r w:rsidRPr="00EA246C">
        <w:rPr>
          <w:rFonts w:ascii="Times New Roman" w:eastAsia="Times New Roman" w:hAnsi="Times New Roman" w:cs="Times New Roman"/>
          <w:sz w:val="24"/>
          <w:szCs w:val="24"/>
          <w:lang w:val="ru-RU" w:eastAsia="ru-RU" w:bidi="ar-SA"/>
        </w:rPr>
        <w:br/>
        <w:t xml:space="preserve">Практически все курильщики </w:t>
      </w:r>
      <w:proofErr w:type="spellStart"/>
      <w:r w:rsidRPr="00EA246C">
        <w:rPr>
          <w:rFonts w:ascii="Times New Roman" w:eastAsia="Times New Roman" w:hAnsi="Times New Roman" w:cs="Times New Roman"/>
          <w:sz w:val="24"/>
          <w:szCs w:val="24"/>
          <w:lang w:val="ru-RU" w:eastAsia="ru-RU" w:bidi="ar-SA"/>
        </w:rPr>
        <w:t>миксов</w:t>
      </w:r>
      <w:proofErr w:type="spellEnd"/>
      <w:r w:rsidRPr="00EA246C">
        <w:rPr>
          <w:rFonts w:ascii="Times New Roman" w:eastAsia="Times New Roman" w:hAnsi="Times New Roman" w:cs="Times New Roman"/>
          <w:sz w:val="24"/>
          <w:szCs w:val="24"/>
          <w:lang w:val="ru-RU" w:eastAsia="ru-RU" w:bidi="ar-SA"/>
        </w:rPr>
        <w:t xml:space="preserve"> жалуются на кашель, слёзотечение, осиплость горла во время и после курения. Регулярное попадание ароматного дыма на слизистую вызывает хронические воспалительные процессы в дыхательных путях (</w:t>
      </w:r>
      <w:r w:rsidRPr="00EA246C">
        <w:rPr>
          <w:rFonts w:ascii="Times New Roman" w:eastAsia="Times New Roman" w:hAnsi="Times New Roman" w:cs="Times New Roman"/>
          <w:i/>
          <w:iCs/>
          <w:sz w:val="24"/>
          <w:szCs w:val="24"/>
          <w:lang w:val="ru-RU" w:eastAsia="ru-RU" w:bidi="ar-SA"/>
        </w:rPr>
        <w:t>фарингиты, ларингиты, бронхиты</w:t>
      </w:r>
      <w:r w:rsidRPr="00EA246C">
        <w:rPr>
          <w:rFonts w:ascii="Times New Roman" w:eastAsia="Times New Roman" w:hAnsi="Times New Roman" w:cs="Times New Roman"/>
          <w:sz w:val="24"/>
          <w:szCs w:val="24"/>
          <w:lang w:val="ru-RU" w:eastAsia="ru-RU" w:bidi="ar-SA"/>
        </w:rPr>
        <w:t>). Велика вероятность возникновения злокачественных опухолей ротовой полости, глотки, гортани и бронхов.</w:t>
      </w:r>
      <w:r w:rsidRPr="00EA246C">
        <w:rPr>
          <w:rFonts w:ascii="Times New Roman" w:eastAsia="Times New Roman" w:hAnsi="Times New Roman" w:cs="Times New Roman"/>
          <w:sz w:val="24"/>
          <w:szCs w:val="24"/>
          <w:lang w:val="ru-RU" w:eastAsia="ru-RU" w:bidi="ar-SA"/>
        </w:rPr>
        <w:br/>
      </w:r>
      <w:r w:rsidRPr="00EA246C">
        <w:rPr>
          <w:rFonts w:ascii="Times New Roman" w:eastAsia="Times New Roman" w:hAnsi="Times New Roman" w:cs="Times New Roman"/>
          <w:i/>
          <w:iCs/>
          <w:sz w:val="24"/>
          <w:szCs w:val="24"/>
          <w:lang w:val="ru-RU" w:eastAsia="ru-RU" w:bidi="ar-SA"/>
        </w:rPr>
        <w:t>        2.Центральные реакции</w:t>
      </w:r>
      <w:r w:rsidRPr="00EA246C">
        <w:rPr>
          <w:rFonts w:ascii="Times New Roman" w:eastAsia="Times New Roman" w:hAnsi="Times New Roman" w:cs="Times New Roman"/>
          <w:sz w:val="24"/>
          <w:szCs w:val="24"/>
          <w:lang w:val="ru-RU" w:eastAsia="ru-RU" w:bidi="ar-SA"/>
        </w:rPr>
        <w:br/>
        <w:t xml:space="preserve">Воздействие компонентов дыма </w:t>
      </w:r>
      <w:proofErr w:type="spellStart"/>
      <w:r w:rsidRPr="00EA246C">
        <w:rPr>
          <w:rFonts w:ascii="Times New Roman" w:eastAsia="Times New Roman" w:hAnsi="Times New Roman" w:cs="Times New Roman"/>
          <w:sz w:val="24"/>
          <w:szCs w:val="24"/>
          <w:lang w:val="ru-RU" w:eastAsia="ru-RU" w:bidi="ar-SA"/>
        </w:rPr>
        <w:t>миксов</w:t>
      </w:r>
      <w:proofErr w:type="spellEnd"/>
      <w:r w:rsidRPr="00EA246C">
        <w:rPr>
          <w:rFonts w:ascii="Times New Roman" w:eastAsia="Times New Roman" w:hAnsi="Times New Roman" w:cs="Times New Roman"/>
          <w:sz w:val="24"/>
          <w:szCs w:val="24"/>
          <w:lang w:val="ru-RU" w:eastAsia="ru-RU" w:bidi="ar-SA"/>
        </w:rPr>
        <w:t xml:space="preserve"> на центральную нервную систему зависит от состава смеси. Реакции курильщиков весьма многообразны: это может быть эйфория, беспричинный смех или плач, нарушение способности сосредоточиться, ориентироваться в пространстве, галлюцинации, полная потеря контроля над собственными действиями. Все эти реакции сами по себе несут угрозу жизни человека. Известны случаи, когда </w:t>
      </w:r>
      <w:r w:rsidRPr="00EA246C">
        <w:rPr>
          <w:rFonts w:ascii="Times New Roman" w:eastAsia="Times New Roman" w:hAnsi="Times New Roman" w:cs="Times New Roman"/>
          <w:sz w:val="24"/>
          <w:szCs w:val="24"/>
          <w:lang w:val="ru-RU" w:eastAsia="ru-RU" w:bidi="ar-SA"/>
        </w:rPr>
        <w:lastRenderedPageBreak/>
        <w:t>обкурившиеся подростки отправлялись на прогулку через окно 8-го этажа, срывали с себя одежду и бегали голышом по морозу.</w:t>
      </w:r>
    </w:p>
    <w:tbl>
      <w:tblPr>
        <w:tblW w:w="0" w:type="auto"/>
        <w:tblCellSpacing w:w="0" w:type="dxa"/>
        <w:tblCellMar>
          <w:left w:w="0" w:type="dxa"/>
          <w:right w:w="0" w:type="dxa"/>
        </w:tblCellMar>
        <w:tblLook w:val="04A0"/>
      </w:tblPr>
      <w:tblGrid>
        <w:gridCol w:w="3686"/>
        <w:gridCol w:w="5669"/>
      </w:tblGrid>
      <w:tr w:rsidR="00EA246C" w:rsidRPr="00EA246C" w:rsidTr="00EA246C">
        <w:trPr>
          <w:trHeight w:val="2880"/>
          <w:tblCellSpacing w:w="0" w:type="dxa"/>
        </w:trPr>
        <w:tc>
          <w:tcPr>
            <w:tcW w:w="3795" w:type="dxa"/>
            <w:vAlign w:val="center"/>
            <w:hideMark/>
          </w:tcPr>
          <w:p w:rsidR="00EA246C" w:rsidRPr="00EA246C" w:rsidRDefault="00EA246C" w:rsidP="00EA246C">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noProof/>
                <w:sz w:val="24"/>
                <w:szCs w:val="24"/>
                <w:lang w:val="ru-RU" w:eastAsia="ru-RU" w:bidi="ar-SA"/>
              </w:rPr>
              <w:drawing>
                <wp:inline distT="0" distB="0" distL="0" distR="0">
                  <wp:extent cx="1924050" cy="2667000"/>
                  <wp:effectExtent l="19050" t="0" r="0" b="0"/>
                  <wp:docPr id="4" name="Рисунок 4" descr="http://www.11gdp.by/images/i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1gdp.by/images/im7.jpg"/>
                          <pic:cNvPicPr>
                            <a:picLocks noChangeAspect="1" noChangeArrowheads="1"/>
                          </pic:cNvPicPr>
                        </pic:nvPicPr>
                        <pic:blipFill>
                          <a:blip r:embed="rId11" cstate="print"/>
                          <a:srcRect/>
                          <a:stretch>
                            <a:fillRect/>
                          </a:stretch>
                        </pic:blipFill>
                        <pic:spPr bwMode="auto">
                          <a:xfrm>
                            <a:off x="0" y="0"/>
                            <a:ext cx="1924050" cy="2667000"/>
                          </a:xfrm>
                          <a:prstGeom prst="rect">
                            <a:avLst/>
                          </a:prstGeom>
                          <a:noFill/>
                          <a:ln w="9525">
                            <a:noFill/>
                            <a:miter lim="800000"/>
                            <a:headEnd/>
                            <a:tailEnd/>
                          </a:ln>
                        </pic:spPr>
                      </pic:pic>
                    </a:graphicData>
                  </a:graphic>
                </wp:inline>
              </w:drawing>
            </w:r>
          </w:p>
        </w:tc>
        <w:tc>
          <w:tcPr>
            <w:tcW w:w="6195" w:type="dxa"/>
            <w:vAlign w:val="center"/>
            <w:hideMark/>
          </w:tcPr>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Но эти непосредственные реакции — не самое большое зло. Систематическое курение </w:t>
            </w:r>
            <w:proofErr w:type="spellStart"/>
            <w:r w:rsidRPr="00EA246C">
              <w:rPr>
                <w:rFonts w:ascii="Times New Roman" w:eastAsia="Times New Roman" w:hAnsi="Times New Roman" w:cs="Times New Roman"/>
                <w:sz w:val="24"/>
                <w:szCs w:val="24"/>
                <w:lang w:val="ru-RU" w:eastAsia="ru-RU" w:bidi="ar-SA"/>
              </w:rPr>
              <w:t>миксов</w:t>
            </w:r>
            <w:proofErr w:type="spellEnd"/>
            <w:r w:rsidRPr="00EA246C">
              <w:rPr>
                <w:rFonts w:ascii="Times New Roman" w:eastAsia="Times New Roman" w:hAnsi="Times New Roman" w:cs="Times New Roman"/>
                <w:sz w:val="24"/>
                <w:szCs w:val="24"/>
                <w:lang w:val="ru-RU" w:eastAsia="ru-RU" w:bidi="ar-SA"/>
              </w:rPr>
              <w:t xml:space="preserve"> приводит к необратимым деструктивным процессам в центральной нервной системе. Снижается внимание, ухудшается память, замедляется мыслительная деятельность, появляется склонность к депрессиям. Уже доказано, что большинство </w:t>
            </w:r>
            <w:r w:rsidRPr="00EA246C">
              <w:rPr>
                <w:rFonts w:ascii="Times New Roman" w:eastAsia="Times New Roman" w:hAnsi="Times New Roman" w:cs="Times New Roman"/>
                <w:b/>
                <w:bCs/>
                <w:sz w:val="24"/>
                <w:szCs w:val="24"/>
                <w:lang w:val="ru-RU" w:eastAsia="ru-RU" w:bidi="ar-SA"/>
              </w:rPr>
              <w:t>курительных смесей</w:t>
            </w:r>
            <w:r w:rsidRPr="00EA246C">
              <w:rPr>
                <w:rFonts w:ascii="Times New Roman" w:eastAsia="Times New Roman" w:hAnsi="Times New Roman" w:cs="Times New Roman"/>
                <w:sz w:val="24"/>
                <w:szCs w:val="24"/>
                <w:lang w:val="ru-RU" w:eastAsia="ru-RU" w:bidi="ar-SA"/>
              </w:rPr>
              <w:t> вызывают наркотическую зависимость. Курительные смеси могут привести человека к тяжёлой инвалидности по психическому заболеванию</w:t>
            </w:r>
          </w:p>
        </w:tc>
      </w:tr>
    </w:tbl>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w:t>
      </w:r>
    </w:p>
    <w:p w:rsidR="00EA246C" w:rsidRPr="00EA246C" w:rsidRDefault="00EA246C" w:rsidP="00EA246C">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Дети и наркотики!</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Подозрительные признаки</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С наркоманией связано большое количество несчастий, большое количество жизней уносят с собой наркотики. Хотим донести до сознания родителей информацию, которая поможет разобраться в причинах детской наркомании.</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О свойствах наркотических средств распространяется много неверной информации, неверных данных. Информация, которую приводим в этой статье, поможет родителям разобраться в ситуации, чувствовать себя защищенным от беды и, чтобы потом не укорять себя за то, что что-то просмотрели, не доглядели, в свое время не обратили надлежащего внимания.</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Какой информацией должны владеть родители</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Родительской любви и материального достатка порою бывает недостаточно, чтобы обеспечить своим детям безоблачное детство. Родители должны понимать, что им противостоит очень жестокая, изощренная система наркобизнеса. Люди, которые зарабатывают на этом деньги, проявляют небывалую изобретательность, чтобы вовлечь к употреблению наркотиков, чем больше людей.</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Что необходимо знать об этом в первую очередь? Во-первых, вы должны обратить особое внимание на поведение своего ребенка. Вы должны в первую очередь понять, что наркомания не возникает сразу, для этого необходим некоторый срок. На ее развитие уходит порядка одного, двух месяцев иногда даже больше. За это время вы должны пристально наблюдать за изменением в его поведении, и при появлении тревожных симптомов принимайте необходимые меры, пока еще не поздно. Болезнь еще не прогрессирует, ее еще можно избежать.</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lastRenderedPageBreak/>
        <w:t>Для начала необходимо провести с ним беседу, иногда этого бывает достаточно. Расскажите ему, что представляет собой тот или иной наркотик, как он влияет на организм человека и чем грозит дальнейшее употребление наркотика. Такой беседы иногда бывает достаточно, чтобы ребенок понял всю пагубность употребления наркотиков.</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Если пропустить этот период, то, продолжая употреблять наркотические средства, период который называют экспериментальным очень быстро пройдет и превратится в болезнь, на лечение ее и ее последствий потребуются многие месяцы и даже годы.</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На что необходимо обратить внимание в первую очередь?</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Три главных признака, или симптомы, должны привлечь ваше внимание в первую очередь и которые могут быть вами определены без всяких ошибок:</w:t>
      </w:r>
    </w:p>
    <w:p w:rsidR="00EA246C" w:rsidRPr="00EA246C" w:rsidRDefault="00EA246C" w:rsidP="00EA246C">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Резкие перепады в настроении, которые ничем не связаны с реальными обстоятельствами, с обстановкой окружающей вашего ребенка. Этот процесс представляет собой какие-то волны, амплитуда, которых может в различное время достигать крайних точек: безудержной энергичности, беспечной радости и веселости, которые обычно быстро сменяются безразличием, нежеланием ничего делать, глубокой апатией. Все эти циклы никак не связываются с успехами и не успехами в учебе, с какой-то новой информацией, в общении с друзьями, они существуют как бы сами по себе.</w:t>
      </w:r>
    </w:p>
    <w:p w:rsidR="00EA246C" w:rsidRPr="00EA246C" w:rsidRDefault="00EA246C" w:rsidP="00EA246C">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Особое внимание следует обратить на изменение ритма сна: на протяжении дня </w:t>
      </w:r>
      <w:proofErr w:type="gramStart"/>
      <w:r w:rsidRPr="00EA246C">
        <w:rPr>
          <w:rFonts w:ascii="Times New Roman" w:eastAsia="Times New Roman" w:hAnsi="Times New Roman" w:cs="Times New Roman"/>
          <w:sz w:val="24"/>
          <w:szCs w:val="24"/>
          <w:lang w:val="ru-RU" w:eastAsia="ru-RU" w:bidi="ar-SA"/>
        </w:rPr>
        <w:t>ребенок</w:t>
      </w:r>
      <w:proofErr w:type="gramEnd"/>
      <w:r w:rsidRPr="00EA246C">
        <w:rPr>
          <w:rFonts w:ascii="Times New Roman" w:eastAsia="Times New Roman" w:hAnsi="Times New Roman" w:cs="Times New Roman"/>
          <w:sz w:val="24"/>
          <w:szCs w:val="24"/>
          <w:lang w:val="ru-RU" w:eastAsia="ru-RU" w:bidi="ar-SA"/>
        </w:rPr>
        <w:t xml:space="preserve"> может быть вял, сонлив, медлительным, а к вечеру, придя с прогулки, начинает проявлять энергичные действия, большое желание что-нибудь сделать, долго не хочет ложиться спать, вы можете увидеть, как он всю ночь напролет прослушивает музыку, долго засиживается за компьютером, играет на гитаре или на другом музыкальном инструменте, а на следующий день он вновь сонлив и заторможен.</w:t>
      </w:r>
    </w:p>
    <w:p w:rsidR="00EA246C" w:rsidRPr="00EA246C" w:rsidRDefault="00EA246C" w:rsidP="00EA246C">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Наблюдается у ребенка изменение ритма еды, изменяется аппетит и манера приема пищи: целыми днями он может ничего не есть, не ощущая чувства голода, а то вдруг, на что следует обратить особое внимание, придя с прогулки, съедает батон хлеба, а то и пол кастрюли супа, и после этого попросить еще добавки. Манера приема пищи сама обращает на себя внимание: она становится жадной, врачи называют такую манеру проявлением волчьего голода. Обычно такое состояние наступает после того, когда он накурился </w:t>
      </w:r>
      <w:proofErr w:type="spellStart"/>
      <w:r w:rsidRPr="00EA246C">
        <w:rPr>
          <w:rFonts w:ascii="Times New Roman" w:eastAsia="Times New Roman" w:hAnsi="Times New Roman" w:cs="Times New Roman"/>
          <w:sz w:val="24"/>
          <w:szCs w:val="24"/>
          <w:lang w:val="ru-RU" w:eastAsia="ru-RU" w:bidi="ar-SA"/>
        </w:rPr>
        <w:t>анаши</w:t>
      </w:r>
      <w:proofErr w:type="spellEnd"/>
      <w:r w:rsidRPr="00EA246C">
        <w:rPr>
          <w:rFonts w:ascii="Times New Roman" w:eastAsia="Times New Roman" w:hAnsi="Times New Roman" w:cs="Times New Roman"/>
          <w:sz w:val="24"/>
          <w:szCs w:val="24"/>
          <w:lang w:val="ru-RU" w:eastAsia="ru-RU" w:bidi="ar-SA"/>
        </w:rPr>
        <w:t xml:space="preserve">, в состоянии выхода из опьянения. В начале своей карьеры наркомана ребенок редко приходит домой в состоянии с признаками наркотического опьянения. В этом состоянии он старается находиться в кругу своих друзей. </w:t>
      </w:r>
      <w:proofErr w:type="gramStart"/>
      <w:r w:rsidRPr="00EA246C">
        <w:rPr>
          <w:rFonts w:ascii="Times New Roman" w:eastAsia="Times New Roman" w:hAnsi="Times New Roman" w:cs="Times New Roman"/>
          <w:sz w:val="24"/>
          <w:szCs w:val="24"/>
          <w:lang w:val="ru-RU" w:eastAsia="ru-RU" w:bidi="ar-SA"/>
        </w:rPr>
        <w:t>Возвращается домой он несколько заторможенным и вялым, и в то же время, с волчьим аппетитом набрасывается на еду, и поглощает ее в больших количествах.</w:t>
      </w:r>
      <w:proofErr w:type="gramEnd"/>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Проявление этих физиологических изменений в организме вашего ребенка вы легко можете обнаружить.</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Приведем воспоминание одного наркомана:</w:t>
      </w:r>
      <w:r w:rsidRPr="00EA246C">
        <w:rPr>
          <w:rFonts w:ascii="Times New Roman" w:eastAsia="Times New Roman" w:hAnsi="Times New Roman" w:cs="Times New Roman"/>
          <w:sz w:val="24"/>
          <w:szCs w:val="24"/>
          <w:lang w:val="ru-RU" w:eastAsia="ru-RU" w:bidi="ar-SA"/>
        </w:rPr>
        <w:t xml:space="preserve"> </w:t>
      </w:r>
      <w:r w:rsidRPr="00EA246C">
        <w:rPr>
          <w:rFonts w:ascii="Times New Roman" w:eastAsia="Times New Roman" w:hAnsi="Times New Roman" w:cs="Times New Roman"/>
          <w:i/>
          <w:iCs/>
          <w:sz w:val="24"/>
          <w:szCs w:val="24"/>
          <w:lang w:val="ru-RU" w:eastAsia="ru-RU" w:bidi="ar-SA"/>
        </w:rPr>
        <w:t xml:space="preserve">"В свои 14 лет я начал пробовать курить </w:t>
      </w:r>
      <w:proofErr w:type="spellStart"/>
      <w:r w:rsidRPr="00EA246C">
        <w:rPr>
          <w:rFonts w:ascii="Times New Roman" w:eastAsia="Times New Roman" w:hAnsi="Times New Roman" w:cs="Times New Roman"/>
          <w:i/>
          <w:iCs/>
          <w:sz w:val="24"/>
          <w:szCs w:val="24"/>
          <w:lang w:val="ru-RU" w:eastAsia="ru-RU" w:bidi="ar-SA"/>
        </w:rPr>
        <w:t>анашу</w:t>
      </w:r>
      <w:proofErr w:type="spellEnd"/>
      <w:r w:rsidRPr="00EA246C">
        <w:rPr>
          <w:rFonts w:ascii="Times New Roman" w:eastAsia="Times New Roman" w:hAnsi="Times New Roman" w:cs="Times New Roman"/>
          <w:i/>
          <w:iCs/>
          <w:sz w:val="24"/>
          <w:szCs w:val="24"/>
          <w:lang w:val="ru-RU" w:eastAsia="ru-RU" w:bidi="ar-SA"/>
        </w:rPr>
        <w:t xml:space="preserve">, то постоянно после курения приходил домой, имея зверский аппетит. </w:t>
      </w:r>
      <w:proofErr w:type="gramStart"/>
      <w:r w:rsidRPr="00EA246C">
        <w:rPr>
          <w:rFonts w:ascii="Times New Roman" w:eastAsia="Times New Roman" w:hAnsi="Times New Roman" w:cs="Times New Roman"/>
          <w:i/>
          <w:iCs/>
          <w:sz w:val="24"/>
          <w:szCs w:val="24"/>
          <w:lang w:val="ru-RU" w:eastAsia="ru-RU" w:bidi="ar-SA"/>
        </w:rPr>
        <w:t xml:space="preserve">Моя мать не обращала на это никакого внимания, но я обычно не мог сразу заснуть, и самое главное, когда я утром просыпался, у меня постоянно было неважное настроение, на протяжении всего дня я мог ничего не есть, полностью отсутствовал аппетит, но после того, когда выкурил очередную порцию </w:t>
      </w:r>
      <w:proofErr w:type="spellStart"/>
      <w:r w:rsidRPr="00EA246C">
        <w:rPr>
          <w:rFonts w:ascii="Times New Roman" w:eastAsia="Times New Roman" w:hAnsi="Times New Roman" w:cs="Times New Roman"/>
          <w:i/>
          <w:iCs/>
          <w:sz w:val="24"/>
          <w:szCs w:val="24"/>
          <w:lang w:val="ru-RU" w:eastAsia="ru-RU" w:bidi="ar-SA"/>
        </w:rPr>
        <w:t>анаши</w:t>
      </w:r>
      <w:proofErr w:type="spellEnd"/>
      <w:r w:rsidRPr="00EA246C">
        <w:rPr>
          <w:rFonts w:ascii="Times New Roman" w:eastAsia="Times New Roman" w:hAnsi="Times New Roman" w:cs="Times New Roman"/>
          <w:i/>
          <w:iCs/>
          <w:sz w:val="24"/>
          <w:szCs w:val="24"/>
          <w:lang w:val="ru-RU" w:eastAsia="ru-RU" w:bidi="ar-SA"/>
        </w:rPr>
        <w:t xml:space="preserve">, у меня появлялся сразу волчий аппетит, и </w:t>
      </w:r>
      <w:r w:rsidRPr="00EA246C">
        <w:rPr>
          <w:rFonts w:ascii="Times New Roman" w:eastAsia="Times New Roman" w:hAnsi="Times New Roman" w:cs="Times New Roman"/>
          <w:i/>
          <w:iCs/>
          <w:sz w:val="24"/>
          <w:szCs w:val="24"/>
          <w:lang w:val="ru-RU" w:eastAsia="ru-RU" w:bidi="ar-SA"/>
        </w:rPr>
        <w:lastRenderedPageBreak/>
        <w:t>я естественно, придя домой сразу</w:t>
      </w:r>
      <w:proofErr w:type="gramEnd"/>
      <w:r w:rsidRPr="00EA246C">
        <w:rPr>
          <w:rFonts w:ascii="Times New Roman" w:eastAsia="Times New Roman" w:hAnsi="Times New Roman" w:cs="Times New Roman"/>
          <w:i/>
          <w:iCs/>
          <w:sz w:val="24"/>
          <w:szCs w:val="24"/>
          <w:lang w:val="ru-RU" w:eastAsia="ru-RU" w:bidi="ar-SA"/>
        </w:rPr>
        <w:t xml:space="preserve"> набрасывался на еду. Я почувствовал, что изменился мой сон и мой аппетит, мои чувства и ощущения, в этом я нисколько не сомневался".</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Зная основные признаки при употреблении наркотических средств, вы сможете существенно облегчить себе предстоящий разговор с вашим ребенком. Следует также отметить, что все эти отдельно взятые признаки, которые мы приводим, и еще в дальнейшем будем называть, сами по себе могут ничего не значить и могут встретиться у любого ребенка, в силу различных обстоятельств. Нам приходиться подчеркнуть, что если вы не сможете найти в этих обстоятельствах ничего такого, что сможет изменить самочувствие и поведение вашего ребенка, и если обнаружилось таких признаков 2, 3, 4, 5…, то тут вероятно всего наступает момент, когда вам уже пора бить тревогу.</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Что происходит потом</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Если вы заподозрили, что с вашим ребенком происходит что-то неладное, то необходимо сразу обратиться за консультацией к грамотному врачу-наркологу, который хорошо знает, как дальше действовать и какие меры необходимо предпринять. Итак, за время вашего наблюдения за вашим ребенком, вы смогли обнаружить, что поведение его кардинально изменилось. Раньше он был прилежным учеником, интересовался своими оценками, радовался успехам в учебе, а тут вдруг ребенок стал совсем другим, его как - будто подменили. Пропал интерес к учебникам, к любимым занятиям спортом, он перестает обговаривать с вами события, которые происходят в школе, все, что происходит в школе, как бы перестает существовать для него.</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Точно такие же события начинают происходить и в вашем доме. Его совсем не интересует все то, что происходит дома, ему теперь неинтересно, какой подарок могут сделать ему родители на день рождения. Если раньше он еще задолго, до дня рождения родителей, обдумывал и советовался какой подарок сделать, то теперь все отошло на задний план, он даже не вспоминает, что необходимо поздравить маму или папу с днем рождения. </w:t>
      </w:r>
      <w:proofErr w:type="gramStart"/>
      <w:r w:rsidRPr="00EA246C">
        <w:rPr>
          <w:rFonts w:ascii="Times New Roman" w:eastAsia="Times New Roman" w:hAnsi="Times New Roman" w:cs="Times New Roman"/>
          <w:sz w:val="24"/>
          <w:szCs w:val="24"/>
          <w:lang w:val="ru-RU" w:eastAsia="ru-RU" w:bidi="ar-SA"/>
        </w:rPr>
        <w:t>У него резко меняется отношение к настоящей жизни, резко изменяется его интерес к музыке, его начинает привлекать довольно своеобразная музыка, которую и музыкой назвать довольно трудно - это непрерывный барабанный бой, ритм, который дает возможность ребенку отвлечься от мыслей и переживаний, которые его гнетут (а их у него на этот период уже предостаточно) и держит его в каком-то оцепенении, в состоянии</w:t>
      </w:r>
      <w:proofErr w:type="gramEnd"/>
      <w:r w:rsidRPr="00EA246C">
        <w:rPr>
          <w:rFonts w:ascii="Times New Roman" w:eastAsia="Times New Roman" w:hAnsi="Times New Roman" w:cs="Times New Roman"/>
          <w:sz w:val="24"/>
          <w:szCs w:val="24"/>
          <w:lang w:val="ru-RU" w:eastAsia="ru-RU" w:bidi="ar-SA"/>
        </w:rPr>
        <w:t xml:space="preserve"> прострации.</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Следующие признаки, на которые следует обратить внимание, это нетерпимость, раздражительность, иногда плаксивость, во многих случаях необоснованная агрессия. Появление названных признаков вполне достаточно для серьезного разговора с вашим ребенком о том, что все-таки происходит с ним.</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Как правильно вести беседу</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Ведя беседу с ребенком, а это, в сущности, будет проверочным моментом, не беспочвенны ли ваши подозрения. Ведя с ним разговор, вы как бы случайно употребляете слово наркотик, и если вы увидите, что ребенок насторожился, а это можно заметить по его поведению, он начинает заглядывать вам в глаза, иногда прищуривается, делает попытку отстраниться, и вы сможете заприметить не совсем хорошо замаскированный интерес: "Почему вдруг зашла об этом речь? А не известно ли чего-нибудь? "</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Это ясно говорит о том, что ваш ребенок что-то скрывает, и при этом необходимо обязательно продолжить беседу с ним. Следует также обратить внимание еще на один важный признак, это какая манера разговора ребенка, а не только эмоциональная реакция. </w:t>
      </w:r>
      <w:r w:rsidRPr="00EA246C">
        <w:rPr>
          <w:rFonts w:ascii="Times New Roman" w:eastAsia="Times New Roman" w:hAnsi="Times New Roman" w:cs="Times New Roman"/>
          <w:sz w:val="24"/>
          <w:szCs w:val="24"/>
          <w:lang w:val="ru-RU" w:eastAsia="ru-RU" w:bidi="ar-SA"/>
        </w:rPr>
        <w:lastRenderedPageBreak/>
        <w:t>Вы должны обратить свое внимание на время, которое пройдет между вопросом, который вы ему задаете, и его ответом на ваш вопрос. Это - задержка ответа, так называемая задержка общения. Вы легко сможете обнаружить, что пауза между вопросом и ответом довольно большая, независимо от того какой был задан вопрос, пауза зачастую заполняется большим количеством слов. Вы вдруг обнаруживаете, что не осмысливаете ответа ребенка, на вопрос который был задан, собственно говоря, ответа практически вы не получили. И это тоже будет считаться задержкой ответа.</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Доходит даже до смешных ситуаций: вы хотите проверить реакцию ребенка, и задаете ему, казалось бы, совершенно смешной вопрос, на который, казалось бы, можно </w:t>
      </w:r>
      <w:proofErr w:type="gramStart"/>
      <w:r w:rsidRPr="00EA246C">
        <w:rPr>
          <w:rFonts w:ascii="Times New Roman" w:eastAsia="Times New Roman" w:hAnsi="Times New Roman" w:cs="Times New Roman"/>
          <w:sz w:val="24"/>
          <w:szCs w:val="24"/>
          <w:lang w:val="ru-RU" w:eastAsia="ru-RU" w:bidi="ar-SA"/>
        </w:rPr>
        <w:t>ответить не задумываясь</w:t>
      </w:r>
      <w:proofErr w:type="gramEnd"/>
      <w:r w:rsidRPr="00EA246C">
        <w:rPr>
          <w:rFonts w:ascii="Times New Roman" w:eastAsia="Times New Roman" w:hAnsi="Times New Roman" w:cs="Times New Roman"/>
          <w:sz w:val="24"/>
          <w:szCs w:val="24"/>
          <w:lang w:val="ru-RU" w:eastAsia="ru-RU" w:bidi="ar-SA"/>
        </w:rPr>
        <w:t>, "Как тебя зовут?" И не будьте очень удивленным, если вам ответят: "Меня?" Это также является задержкой реакции и говорит о том, что ваш ребенок погружен в накопившиеся в нем тяжелые переживания. Он не присутствует в разговоре с вами, а также говорит о том, что он не собирается откровенно вести с вами беседу, сообщить вам о своем моральном и физическом состоянии.</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Если вам удалось обнаружить такие моменты в поведении вашего ребенка, то вам следует продолжить наблюдение за своим ребенком.</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Другие отличительные признаки</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gramStart"/>
      <w:r w:rsidRPr="00EA246C">
        <w:rPr>
          <w:rFonts w:ascii="Times New Roman" w:eastAsia="Times New Roman" w:hAnsi="Times New Roman" w:cs="Times New Roman"/>
          <w:sz w:val="24"/>
          <w:szCs w:val="24"/>
          <w:lang w:val="ru-RU" w:eastAsia="ru-RU" w:bidi="ar-SA"/>
        </w:rPr>
        <w:t>Не очень удивляйтесь, если вы вдруг обнаружите, что друзья, с которыми раньше общался ваш ребенок, которых вы хорошо знали, которые не один раз были в вашем доме, звонили, общались с вашим ребенком - вдруг пропали с вашего поля зрения.</w:t>
      </w:r>
      <w:proofErr w:type="gramEnd"/>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Ребенок начинает демонстративно показывать отсутствие интереса к своим бывшим друзьям и товарищам. Но все же кто-то остается в его кругу, и вы сможете это почувствовать. Раньше он длительное время мог говорить по телефону, обсуждая какой-то фильм или спортивные игры, свои отношения и т.д., то сейчас вы сможете услышать его разговор в стиле телеграфа - да, сейчас, буду, там-то, </w:t>
      </w:r>
      <w:proofErr w:type="gramStart"/>
      <w:r w:rsidRPr="00EA246C">
        <w:rPr>
          <w:rFonts w:ascii="Times New Roman" w:eastAsia="Times New Roman" w:hAnsi="Times New Roman" w:cs="Times New Roman"/>
          <w:sz w:val="24"/>
          <w:szCs w:val="24"/>
          <w:lang w:val="ru-RU" w:eastAsia="ru-RU" w:bidi="ar-SA"/>
        </w:rPr>
        <w:t>во</w:t>
      </w:r>
      <w:proofErr w:type="gramEnd"/>
      <w:r w:rsidRPr="00EA246C">
        <w:rPr>
          <w:rFonts w:ascii="Times New Roman" w:eastAsia="Times New Roman" w:hAnsi="Times New Roman" w:cs="Times New Roman"/>
          <w:sz w:val="24"/>
          <w:szCs w:val="24"/>
          <w:lang w:val="ru-RU" w:eastAsia="ru-RU" w:bidi="ar-SA"/>
        </w:rPr>
        <w:t xml:space="preserve"> столько-то.</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Вы теперь не знаете, кому звонил ваш ребенок, вы не знаете, куда он собрался идти. Если вы вдруг захотите его задержать, то напряжение, которое возникло в предыдущем разговоре о наркотиках, начинает переходить в агрессию, он озлобляется, и стремительно покидает дом, при этом громко хлопнув дверью. Этот признак говорит о том, что ваш ребенок попал под чье-то влияние и им кто-то умело руководит.</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Вы должны обратить также на то, что внешний вид и его одежда стали неряшливыми. Ваш ребенок начинает менять свой имидж, отдавать предпочтение такой супермодной одежде как кожаные куртки с заклепками, разрисованные джинсы, ремни с большими бляхами. Вы начинаете замечать во внешнем виде ребенка перемены, на руках появляется имитация наколок, прическа его приобретает специфический характер. Всем своим видом он как бы бросает вызов и противостояние нормальной культуре, которая присуща детям 12-14 лет, а иногда даже </w:t>
      </w:r>
      <w:proofErr w:type="gramStart"/>
      <w:r w:rsidRPr="00EA246C">
        <w:rPr>
          <w:rFonts w:ascii="Times New Roman" w:eastAsia="Times New Roman" w:hAnsi="Times New Roman" w:cs="Times New Roman"/>
          <w:sz w:val="24"/>
          <w:szCs w:val="24"/>
          <w:lang w:val="ru-RU" w:eastAsia="ru-RU" w:bidi="ar-SA"/>
        </w:rPr>
        <w:t>более старшего</w:t>
      </w:r>
      <w:proofErr w:type="gramEnd"/>
      <w:r w:rsidRPr="00EA246C">
        <w:rPr>
          <w:rFonts w:ascii="Times New Roman" w:eastAsia="Times New Roman" w:hAnsi="Times New Roman" w:cs="Times New Roman"/>
          <w:sz w:val="24"/>
          <w:szCs w:val="24"/>
          <w:lang w:val="ru-RU" w:eastAsia="ru-RU" w:bidi="ar-SA"/>
        </w:rPr>
        <w:t xml:space="preserve"> возраста. В разговорной речи начинают появляться жаргонные, или сленговые выражения. Вам необходимо будет изучить этот жаргон.</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Необходимо будет вам деликатно проследить за очевидными, но часто скрываемыми признаками - это следы от уколов, а иногда следы того, что ваш ребенок стал самостоятельно готовить наркотические препараты. В этот момент вы должны проявить максимум наблюдательности, и самое основное и главное - сейчас вы должны решить для </w:t>
      </w:r>
      <w:r w:rsidRPr="00EA246C">
        <w:rPr>
          <w:rFonts w:ascii="Times New Roman" w:eastAsia="Times New Roman" w:hAnsi="Times New Roman" w:cs="Times New Roman"/>
          <w:sz w:val="24"/>
          <w:szCs w:val="24"/>
          <w:lang w:val="ru-RU" w:eastAsia="ru-RU" w:bidi="ar-SA"/>
        </w:rPr>
        <w:lastRenderedPageBreak/>
        <w:t>себя кардинальную проблему: продолжать быть родителем этому ребенку, или вы решили продолжить играть с ним в дружбу.</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Как показывает практика, игра в дружбу, к большому сожалению, будет стоить вам очень дорого. Вы, как родители, имеете право и должны в обязательном порядке проводить досмотр своего ребенка, если у вас появились подозрения о неправильном его поведении.</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Вас не должно также удивить, что в летний жаркий день вы увидите своего сына или дочь, в рубашке с длинными рукавами, и которые стремятся не попадаться вам на глаза, когда их руки ничем не прикрыты. На все это вы должны обращать свое внимание. Вы можете, </w:t>
      </w:r>
      <w:proofErr w:type="gramStart"/>
      <w:r w:rsidRPr="00EA246C">
        <w:rPr>
          <w:rFonts w:ascii="Times New Roman" w:eastAsia="Times New Roman" w:hAnsi="Times New Roman" w:cs="Times New Roman"/>
          <w:sz w:val="24"/>
          <w:szCs w:val="24"/>
          <w:lang w:val="ru-RU" w:eastAsia="ru-RU" w:bidi="ar-SA"/>
        </w:rPr>
        <w:t>и</w:t>
      </w:r>
      <w:proofErr w:type="gramEnd"/>
      <w:r w:rsidRPr="00EA246C">
        <w:rPr>
          <w:rFonts w:ascii="Times New Roman" w:eastAsia="Times New Roman" w:hAnsi="Times New Roman" w:cs="Times New Roman"/>
          <w:sz w:val="24"/>
          <w:szCs w:val="24"/>
          <w:lang w:val="ru-RU" w:eastAsia="ru-RU" w:bidi="ar-SA"/>
        </w:rPr>
        <w:t xml:space="preserve"> во всяком случае обязаны, проверить локтевые суставы и если вы увидели следы от уколов, то вы должны незамедлительно провести серьезный разговор со своим ребенком.</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Обратите свое внимание на размер зрачков глаз, на запахи, а также цвет кожи. Проводя осмотр одежды ребенка, вам следует обратить внимание на присутствие ничего не говорящих упаковок от известных или неизвестных для вас лекарственных средств. Осматривая комнату ребенка, обратите внимание на коробки с зеленой травой, на наличие шприцев и игл.</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Самостоятельное приготовление наркотических средств</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Необходимо также обратить свое внимание на наличие атрибутов домашней химической лаборатории. Часто, когда вас нет дома, когда вы находитесь на работе, дети собираются в компанию и приступают к самостоятельному приготовлению наркотиков. Придя с работы, вы можете почувствовать запах уксусного ангидрида и ацетона.</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Осматривая кухонную утварь, вы можете увидеть закопченную миску, в мусорном ведре вы можете обнаружить пенициллиновые флакончики или какие-то стеклянные приборы. На все это следует обратить свое пристальное внимание, и должным образом поинтересуйтесь, чем занимается в ваше отсутствие ваш ребенок.</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Это должно служить вам сигналом, что с вашим ребенком происходят довольно неприятные вещи. Запахи ацетона и ангидрида должны привлечь ваше внимание даже когда вы проходите в подъезде. Если, проходя по своему подъезду, вы чувствуете характерный запах ацетона, это значит, что кто-то в вашем подъезде занимается приготовлением наркотика.</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Следует обратить свое внимание на ширину зрачков глаз. Обычно при употреблении наркотических средств, зрачки глаз непомерно расширяются или сужаются. Проверку следует осуществить следующим образом: вы во время разговора подводите ребенка к окну и обращаете внимание на то, какая скорость реакции зрачков вашего ребенка на свет. Обычно под воздействием наркотика скорость реакции зрачков замедляется и это можно заметить даже непрофессионалу. Окраска кожи на лице начинает приобретать характерный цвет и узор. У детей, которые уже начали регулярно курить </w:t>
      </w:r>
      <w:proofErr w:type="spellStart"/>
      <w:r w:rsidRPr="00EA246C">
        <w:rPr>
          <w:rFonts w:ascii="Times New Roman" w:eastAsia="Times New Roman" w:hAnsi="Times New Roman" w:cs="Times New Roman"/>
          <w:sz w:val="24"/>
          <w:szCs w:val="24"/>
          <w:lang w:val="ru-RU" w:eastAsia="ru-RU" w:bidi="ar-SA"/>
        </w:rPr>
        <w:t>анашу</w:t>
      </w:r>
      <w:proofErr w:type="spellEnd"/>
      <w:r w:rsidRPr="00EA246C">
        <w:rPr>
          <w:rFonts w:ascii="Times New Roman" w:eastAsia="Times New Roman" w:hAnsi="Times New Roman" w:cs="Times New Roman"/>
          <w:sz w:val="24"/>
          <w:szCs w:val="24"/>
          <w:lang w:val="ru-RU" w:eastAsia="ru-RU" w:bidi="ar-SA"/>
        </w:rPr>
        <w:t xml:space="preserve"> на щеках, поближе к носу, обычно появляется небольшая розовая бабочка. Запах </w:t>
      </w:r>
      <w:proofErr w:type="spellStart"/>
      <w:r w:rsidRPr="00EA246C">
        <w:rPr>
          <w:rFonts w:ascii="Times New Roman" w:eastAsia="Times New Roman" w:hAnsi="Times New Roman" w:cs="Times New Roman"/>
          <w:sz w:val="24"/>
          <w:szCs w:val="24"/>
          <w:lang w:val="ru-RU" w:eastAsia="ru-RU" w:bidi="ar-SA"/>
        </w:rPr>
        <w:t>анаши</w:t>
      </w:r>
      <w:proofErr w:type="spellEnd"/>
      <w:r w:rsidRPr="00EA246C">
        <w:rPr>
          <w:rFonts w:ascii="Times New Roman" w:eastAsia="Times New Roman" w:hAnsi="Times New Roman" w:cs="Times New Roman"/>
          <w:sz w:val="24"/>
          <w:szCs w:val="24"/>
          <w:lang w:val="ru-RU" w:eastAsia="ru-RU" w:bidi="ar-SA"/>
        </w:rPr>
        <w:t xml:space="preserve"> передать практически невозможно, его надо просто почувствовать - это необычный, неприродный запах в какой-то мере он напоминает запах распаренного веника.</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b/>
          <w:bCs/>
          <w:sz w:val="24"/>
          <w:szCs w:val="24"/>
          <w:lang w:val="ru-RU" w:eastAsia="ru-RU" w:bidi="ar-SA"/>
        </w:rPr>
        <w:t>Криминальное поведение</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 xml:space="preserve">Отклонения, на которые в последующем вам необходимо будет обращать внимание, являются признаками поведения, и они уже будут иметь отношение к так называемому </w:t>
      </w:r>
      <w:r w:rsidRPr="00EA246C">
        <w:rPr>
          <w:rFonts w:ascii="Times New Roman" w:eastAsia="Times New Roman" w:hAnsi="Times New Roman" w:cs="Times New Roman"/>
          <w:sz w:val="24"/>
          <w:szCs w:val="24"/>
          <w:lang w:val="ru-RU" w:eastAsia="ru-RU" w:bidi="ar-SA"/>
        </w:rPr>
        <w:lastRenderedPageBreak/>
        <w:t>криминальному поведению. Вы начинаете замечать, что из дома пропадают ценные вещи, книги, золотые украшения, радиоаппаратура, вещи которые легко и быстро можно продать. Не оставляйте без внимания содержимое своих кошельков в этот период необходимо запоминать сумму денег, которая остается без присмотра.</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Контролируйте тоже, какую сумму денег содержится в карманах или кошельке вашего ребенка. Также могут появиться приводы в милицию, связанные с мелким хулиганством, или другими факторами негативного поведения, совершение мелких краж, а также серии других противоправных действий.</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Вы должны понять, что в этот период, ваш ребенок не придет и не расскажет вам, что он со своей компанией, как они выражаются, кинули еще одну квартиру. Вас должно интересовать также, если в вашем доме вдруг появились какие-то новые вещи, аппаратура, а у вашего ребенка вдруг появилась значительная сумма денег. Разговор на эту тему необходимо провести немедленно, и вы должны знать, откуда все это взялось, не обращайте внимания на уловки, что ваш ребенок занялся каким-то бизнесом, зачастую все это неправда. Большие деньги могут появиться только в том случае, если ваш ребенок уже стал посредником, и начинает заниматься перепродажей и сбытом наркотических средств.</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Обычно они занимаются этим, чтобы приобрести себе очередную дозу наркотика.</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И все-таки что же представляет собой наркомания? Медицина дает такое объяснение - это зависимость от сильнодействующего химического вещества, которое вызывает привыкание, влияет на психический и физиологический статус человека. Если хорошо подумать то это прямая дорога в потусторонний мир, с возможной одной остановкой в местах не столь отдаленных, и родители должны понять и осмыслить эту ситуацию, какой бы страшной она не была.</w:t>
      </w:r>
    </w:p>
    <w:p w:rsidR="00EA246C" w:rsidRPr="00EA246C" w:rsidRDefault="00EA246C" w:rsidP="00EA246C">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EA246C">
        <w:rPr>
          <w:rFonts w:ascii="Times New Roman" w:eastAsia="Times New Roman" w:hAnsi="Times New Roman" w:cs="Times New Roman"/>
          <w:sz w:val="24"/>
          <w:szCs w:val="24"/>
          <w:lang w:val="ru-RU" w:eastAsia="ru-RU" w:bidi="ar-SA"/>
        </w:rPr>
        <w:t>В настоящее время самым распространенным является конопля - растение, которое служит сырьем для изготовления гашиша. Но в последнее время общество стало употреблять и синтетические наркотики, которые по своему действию представляют большую угрозу здоровью людей.</w:t>
      </w:r>
    </w:p>
    <w:p w:rsidR="005267A3" w:rsidRPr="00EA246C" w:rsidRDefault="00EA246C">
      <w:pPr>
        <w:rPr>
          <w:lang w:val="ru-RU"/>
        </w:rPr>
      </w:pPr>
    </w:p>
    <w:sectPr w:rsidR="005267A3" w:rsidRPr="00EA246C" w:rsidSect="00072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531B3"/>
    <w:multiLevelType w:val="multilevel"/>
    <w:tmpl w:val="9FBC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353FF5"/>
    <w:multiLevelType w:val="multilevel"/>
    <w:tmpl w:val="A79A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3415D"/>
    <w:multiLevelType w:val="multilevel"/>
    <w:tmpl w:val="98CC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84F10"/>
    <w:multiLevelType w:val="multilevel"/>
    <w:tmpl w:val="A04C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11EC8"/>
    <w:multiLevelType w:val="multilevel"/>
    <w:tmpl w:val="EA96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startOverride w:val="9"/>
    </w:lvlOverride>
  </w:num>
  <w:num w:numId="3">
    <w:abstractNumId w:val="1"/>
    <w:lvlOverride w:ilvl="0">
      <w:startOverride w:val="10"/>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46C"/>
    <w:rsid w:val="000720FF"/>
    <w:rsid w:val="00231972"/>
    <w:rsid w:val="006E4E8D"/>
    <w:rsid w:val="00794538"/>
    <w:rsid w:val="007C476E"/>
    <w:rsid w:val="00834F5E"/>
    <w:rsid w:val="00A456A7"/>
    <w:rsid w:val="00E24805"/>
    <w:rsid w:val="00EA246C"/>
    <w:rsid w:val="00EF2985"/>
    <w:rsid w:val="00FE0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85"/>
  </w:style>
  <w:style w:type="paragraph" w:styleId="1">
    <w:name w:val="heading 1"/>
    <w:basedOn w:val="a"/>
    <w:next w:val="a"/>
    <w:link w:val="10"/>
    <w:uiPriority w:val="9"/>
    <w:qFormat/>
    <w:rsid w:val="00EF2985"/>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EF2985"/>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F298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F2985"/>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F2985"/>
    <w:pPr>
      <w:spacing w:after="0" w:line="271" w:lineRule="auto"/>
      <w:outlineLvl w:val="4"/>
    </w:pPr>
    <w:rPr>
      <w:i/>
      <w:iCs/>
      <w:sz w:val="24"/>
      <w:szCs w:val="24"/>
    </w:rPr>
  </w:style>
  <w:style w:type="paragraph" w:styleId="6">
    <w:name w:val="heading 6"/>
    <w:basedOn w:val="a"/>
    <w:next w:val="a"/>
    <w:link w:val="60"/>
    <w:uiPriority w:val="9"/>
    <w:semiHidden/>
    <w:unhideWhenUsed/>
    <w:qFormat/>
    <w:rsid w:val="00EF2985"/>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F2985"/>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F2985"/>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F2985"/>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985"/>
    <w:rPr>
      <w:smallCaps/>
      <w:spacing w:val="5"/>
      <w:sz w:val="36"/>
      <w:szCs w:val="36"/>
    </w:rPr>
  </w:style>
  <w:style w:type="character" w:customStyle="1" w:styleId="20">
    <w:name w:val="Заголовок 2 Знак"/>
    <w:basedOn w:val="a0"/>
    <w:link w:val="2"/>
    <w:uiPriority w:val="9"/>
    <w:semiHidden/>
    <w:rsid w:val="00EF2985"/>
    <w:rPr>
      <w:smallCaps/>
      <w:sz w:val="28"/>
      <w:szCs w:val="28"/>
    </w:rPr>
  </w:style>
  <w:style w:type="character" w:customStyle="1" w:styleId="30">
    <w:name w:val="Заголовок 3 Знак"/>
    <w:basedOn w:val="a0"/>
    <w:link w:val="3"/>
    <w:uiPriority w:val="9"/>
    <w:semiHidden/>
    <w:rsid w:val="00EF2985"/>
    <w:rPr>
      <w:i/>
      <w:iCs/>
      <w:smallCaps/>
      <w:spacing w:val="5"/>
      <w:sz w:val="26"/>
      <w:szCs w:val="26"/>
    </w:rPr>
  </w:style>
  <w:style w:type="character" w:customStyle="1" w:styleId="40">
    <w:name w:val="Заголовок 4 Знак"/>
    <w:basedOn w:val="a0"/>
    <w:link w:val="4"/>
    <w:uiPriority w:val="9"/>
    <w:semiHidden/>
    <w:rsid w:val="00EF2985"/>
    <w:rPr>
      <w:b/>
      <w:bCs/>
      <w:spacing w:val="5"/>
      <w:sz w:val="24"/>
      <w:szCs w:val="24"/>
    </w:rPr>
  </w:style>
  <w:style w:type="character" w:customStyle="1" w:styleId="50">
    <w:name w:val="Заголовок 5 Знак"/>
    <w:basedOn w:val="a0"/>
    <w:link w:val="5"/>
    <w:uiPriority w:val="9"/>
    <w:semiHidden/>
    <w:rsid w:val="00EF2985"/>
    <w:rPr>
      <w:i/>
      <w:iCs/>
      <w:sz w:val="24"/>
      <w:szCs w:val="24"/>
    </w:rPr>
  </w:style>
  <w:style w:type="character" w:customStyle="1" w:styleId="60">
    <w:name w:val="Заголовок 6 Знак"/>
    <w:basedOn w:val="a0"/>
    <w:link w:val="6"/>
    <w:uiPriority w:val="9"/>
    <w:semiHidden/>
    <w:rsid w:val="00EF2985"/>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F2985"/>
    <w:rPr>
      <w:b/>
      <w:bCs/>
      <w:i/>
      <w:iCs/>
      <w:color w:val="5A5A5A" w:themeColor="text1" w:themeTint="A5"/>
      <w:sz w:val="20"/>
      <w:szCs w:val="20"/>
    </w:rPr>
  </w:style>
  <w:style w:type="character" w:customStyle="1" w:styleId="80">
    <w:name w:val="Заголовок 8 Знак"/>
    <w:basedOn w:val="a0"/>
    <w:link w:val="8"/>
    <w:uiPriority w:val="9"/>
    <w:semiHidden/>
    <w:rsid w:val="00EF2985"/>
    <w:rPr>
      <w:b/>
      <w:bCs/>
      <w:color w:val="7F7F7F" w:themeColor="text1" w:themeTint="80"/>
      <w:sz w:val="20"/>
      <w:szCs w:val="20"/>
    </w:rPr>
  </w:style>
  <w:style w:type="character" w:customStyle="1" w:styleId="90">
    <w:name w:val="Заголовок 9 Знак"/>
    <w:basedOn w:val="a0"/>
    <w:link w:val="9"/>
    <w:uiPriority w:val="9"/>
    <w:semiHidden/>
    <w:rsid w:val="00EF2985"/>
    <w:rPr>
      <w:b/>
      <w:bCs/>
      <w:i/>
      <w:iCs/>
      <w:color w:val="7F7F7F" w:themeColor="text1" w:themeTint="80"/>
      <w:sz w:val="18"/>
      <w:szCs w:val="18"/>
    </w:rPr>
  </w:style>
  <w:style w:type="paragraph" w:styleId="a3">
    <w:name w:val="Title"/>
    <w:basedOn w:val="a"/>
    <w:next w:val="a"/>
    <w:link w:val="a4"/>
    <w:uiPriority w:val="10"/>
    <w:qFormat/>
    <w:rsid w:val="00EF2985"/>
    <w:pPr>
      <w:spacing w:after="300" w:line="240" w:lineRule="auto"/>
      <w:contextualSpacing/>
    </w:pPr>
    <w:rPr>
      <w:smallCaps/>
      <w:sz w:val="52"/>
      <w:szCs w:val="52"/>
    </w:rPr>
  </w:style>
  <w:style w:type="character" w:customStyle="1" w:styleId="a4">
    <w:name w:val="Название Знак"/>
    <w:basedOn w:val="a0"/>
    <w:link w:val="a3"/>
    <w:uiPriority w:val="10"/>
    <w:rsid w:val="00EF2985"/>
    <w:rPr>
      <w:smallCaps/>
      <w:sz w:val="52"/>
      <w:szCs w:val="52"/>
    </w:rPr>
  </w:style>
  <w:style w:type="paragraph" w:styleId="a5">
    <w:name w:val="Subtitle"/>
    <w:basedOn w:val="a"/>
    <w:next w:val="a"/>
    <w:link w:val="a6"/>
    <w:uiPriority w:val="11"/>
    <w:qFormat/>
    <w:rsid w:val="00EF2985"/>
    <w:rPr>
      <w:i/>
      <w:iCs/>
      <w:smallCaps/>
      <w:spacing w:val="10"/>
      <w:sz w:val="28"/>
      <w:szCs w:val="28"/>
    </w:rPr>
  </w:style>
  <w:style w:type="character" w:customStyle="1" w:styleId="a6">
    <w:name w:val="Подзаголовок Знак"/>
    <w:basedOn w:val="a0"/>
    <w:link w:val="a5"/>
    <w:uiPriority w:val="11"/>
    <w:rsid w:val="00EF2985"/>
    <w:rPr>
      <w:i/>
      <w:iCs/>
      <w:smallCaps/>
      <w:spacing w:val="10"/>
      <w:sz w:val="28"/>
      <w:szCs w:val="28"/>
    </w:rPr>
  </w:style>
  <w:style w:type="character" w:styleId="a7">
    <w:name w:val="Strong"/>
    <w:uiPriority w:val="22"/>
    <w:qFormat/>
    <w:rsid w:val="00EF2985"/>
    <w:rPr>
      <w:b/>
      <w:bCs/>
    </w:rPr>
  </w:style>
  <w:style w:type="character" w:styleId="a8">
    <w:name w:val="Emphasis"/>
    <w:uiPriority w:val="20"/>
    <w:qFormat/>
    <w:rsid w:val="00EF2985"/>
    <w:rPr>
      <w:b/>
      <w:bCs/>
      <w:i/>
      <w:iCs/>
      <w:spacing w:val="10"/>
    </w:rPr>
  </w:style>
  <w:style w:type="paragraph" w:styleId="a9">
    <w:name w:val="No Spacing"/>
    <w:basedOn w:val="a"/>
    <w:uiPriority w:val="1"/>
    <w:qFormat/>
    <w:rsid w:val="00EF2985"/>
    <w:pPr>
      <w:spacing w:after="0" w:line="240" w:lineRule="auto"/>
    </w:pPr>
  </w:style>
  <w:style w:type="paragraph" w:styleId="aa">
    <w:name w:val="List Paragraph"/>
    <w:basedOn w:val="a"/>
    <w:uiPriority w:val="34"/>
    <w:qFormat/>
    <w:rsid w:val="00EF2985"/>
    <w:pPr>
      <w:ind w:left="720"/>
      <w:contextualSpacing/>
    </w:pPr>
  </w:style>
  <w:style w:type="paragraph" w:styleId="21">
    <w:name w:val="Quote"/>
    <w:basedOn w:val="a"/>
    <w:next w:val="a"/>
    <w:link w:val="22"/>
    <w:uiPriority w:val="29"/>
    <w:qFormat/>
    <w:rsid w:val="00EF2985"/>
    <w:rPr>
      <w:i/>
      <w:iCs/>
    </w:rPr>
  </w:style>
  <w:style w:type="character" w:customStyle="1" w:styleId="22">
    <w:name w:val="Цитата 2 Знак"/>
    <w:basedOn w:val="a0"/>
    <w:link w:val="21"/>
    <w:uiPriority w:val="29"/>
    <w:rsid w:val="00EF2985"/>
    <w:rPr>
      <w:i/>
      <w:iCs/>
    </w:rPr>
  </w:style>
  <w:style w:type="paragraph" w:styleId="ab">
    <w:name w:val="Intense Quote"/>
    <w:basedOn w:val="a"/>
    <w:next w:val="a"/>
    <w:link w:val="ac"/>
    <w:uiPriority w:val="30"/>
    <w:qFormat/>
    <w:rsid w:val="00EF2985"/>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F2985"/>
    <w:rPr>
      <w:i/>
      <w:iCs/>
    </w:rPr>
  </w:style>
  <w:style w:type="character" w:styleId="ad">
    <w:name w:val="Subtle Emphasis"/>
    <w:uiPriority w:val="19"/>
    <w:qFormat/>
    <w:rsid w:val="00EF2985"/>
    <w:rPr>
      <w:i/>
      <w:iCs/>
    </w:rPr>
  </w:style>
  <w:style w:type="character" w:styleId="ae">
    <w:name w:val="Intense Emphasis"/>
    <w:uiPriority w:val="21"/>
    <w:qFormat/>
    <w:rsid w:val="00EF2985"/>
    <w:rPr>
      <w:b/>
      <w:bCs/>
      <w:i/>
      <w:iCs/>
    </w:rPr>
  </w:style>
  <w:style w:type="character" w:styleId="af">
    <w:name w:val="Subtle Reference"/>
    <w:basedOn w:val="a0"/>
    <w:uiPriority w:val="31"/>
    <w:qFormat/>
    <w:rsid w:val="00EF2985"/>
    <w:rPr>
      <w:smallCaps/>
    </w:rPr>
  </w:style>
  <w:style w:type="character" w:styleId="af0">
    <w:name w:val="Intense Reference"/>
    <w:uiPriority w:val="32"/>
    <w:qFormat/>
    <w:rsid w:val="00EF2985"/>
    <w:rPr>
      <w:b/>
      <w:bCs/>
      <w:smallCaps/>
    </w:rPr>
  </w:style>
  <w:style w:type="character" w:styleId="af1">
    <w:name w:val="Book Title"/>
    <w:basedOn w:val="a0"/>
    <w:uiPriority w:val="33"/>
    <w:qFormat/>
    <w:rsid w:val="00EF2985"/>
    <w:rPr>
      <w:i/>
      <w:iCs/>
      <w:smallCaps/>
      <w:spacing w:val="5"/>
    </w:rPr>
  </w:style>
  <w:style w:type="paragraph" w:styleId="af2">
    <w:name w:val="TOC Heading"/>
    <w:basedOn w:val="1"/>
    <w:next w:val="a"/>
    <w:uiPriority w:val="39"/>
    <w:semiHidden/>
    <w:unhideWhenUsed/>
    <w:qFormat/>
    <w:rsid w:val="00EF2985"/>
    <w:pPr>
      <w:outlineLvl w:val="9"/>
    </w:pPr>
  </w:style>
  <w:style w:type="paragraph" w:styleId="af3">
    <w:name w:val="Normal (Web)"/>
    <w:basedOn w:val="a"/>
    <w:uiPriority w:val="99"/>
    <w:unhideWhenUsed/>
    <w:rsid w:val="00EA246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EA246C"/>
    <w:rPr>
      <w:color w:val="0000FF"/>
      <w:u w:val="single"/>
    </w:rPr>
  </w:style>
  <w:style w:type="paragraph" w:styleId="af5">
    <w:name w:val="Balloon Text"/>
    <w:basedOn w:val="a"/>
    <w:link w:val="af6"/>
    <w:uiPriority w:val="99"/>
    <w:semiHidden/>
    <w:unhideWhenUsed/>
    <w:rsid w:val="00EA246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A24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5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kurim.ru/articles/narcotic/kuritelnye-sme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ne-kurim.ru/articles/narcotic/kuritelnye-smesi/"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ne-kurim.ru/articles/narcotic/istorija_gashis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4162</Words>
  <Characters>23730</Characters>
  <Application>Microsoft Office Word</Application>
  <DocSecurity>0</DocSecurity>
  <Lines>197</Lines>
  <Paragraphs>55</Paragraphs>
  <ScaleCrop>false</ScaleCrop>
  <Company>Microsoft</Company>
  <LinksUpToDate>false</LinksUpToDate>
  <CharactersWithSpaces>27837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2015-03-24T13:28:00Z</dcterms:created>
  <dcterms:modified xsi:type="dcterms:W3CDTF">2015-03-24T13:33:00Z</dcterms:modified>
</cp:coreProperties>
</file>